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375F" w14:textId="77777777" w:rsidR="008669BB" w:rsidRPr="00FC29A0" w:rsidRDefault="008669BB" w:rsidP="008669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92E0391" w14:textId="77777777" w:rsidR="008669BB" w:rsidRPr="00FC29A0" w:rsidRDefault="008669BB" w:rsidP="00FC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 xml:space="preserve">Regulamin uczestnictwa w projekcie </w:t>
      </w:r>
    </w:p>
    <w:p w14:paraId="2F5982A8" w14:textId="5A17DF42" w:rsidR="008669BB" w:rsidRPr="00FC29A0" w:rsidRDefault="008669BB" w:rsidP="00FC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>„</w:t>
      </w:r>
      <w:r w:rsidR="00A35741" w:rsidRPr="00FC29A0">
        <w:rPr>
          <w:rFonts w:ascii="Times New Roman" w:hAnsi="Times New Roman" w:cs="Times New Roman"/>
          <w:b/>
          <w:sz w:val="24"/>
          <w:szCs w:val="24"/>
        </w:rPr>
        <w:t>Pomorskie Żagle Wiedzy w gminach Konarzyny i Chojnice</w:t>
      </w:r>
      <w:r w:rsidRPr="00FC29A0">
        <w:rPr>
          <w:rFonts w:ascii="Times New Roman" w:hAnsi="Times New Roman" w:cs="Times New Roman"/>
          <w:b/>
          <w:sz w:val="24"/>
          <w:szCs w:val="24"/>
        </w:rPr>
        <w:t>”</w:t>
      </w:r>
    </w:p>
    <w:p w14:paraId="38DAFCDF" w14:textId="57BFA0FA" w:rsidR="00871A55" w:rsidRPr="00FC29A0" w:rsidRDefault="0065483C" w:rsidP="00FC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>Informacja o projekcie</w:t>
      </w:r>
    </w:p>
    <w:p w14:paraId="17F63D0D" w14:textId="3FC58623" w:rsidR="008669BB" w:rsidRPr="00FC29A0" w:rsidRDefault="008669BB" w:rsidP="00FC29A0">
      <w:pPr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Regulamin określa warunki uczestnictwa w projekcie „</w:t>
      </w:r>
      <w:r w:rsidR="00D922A3" w:rsidRPr="00FC29A0">
        <w:rPr>
          <w:rFonts w:ascii="Times New Roman" w:hAnsi="Times New Roman" w:cs="Times New Roman"/>
          <w:b/>
          <w:sz w:val="24"/>
          <w:szCs w:val="24"/>
        </w:rPr>
        <w:t>Pomorskie Żagle Wiedzy w gminach Konarzyny i Chojnice</w:t>
      </w:r>
      <w:r w:rsidRPr="00FC29A0">
        <w:rPr>
          <w:rFonts w:ascii="Times New Roman" w:hAnsi="Times New Roman" w:cs="Times New Roman"/>
          <w:sz w:val="24"/>
          <w:szCs w:val="24"/>
        </w:rPr>
        <w:t>” współfinansowanego przez Uni</w:t>
      </w:r>
      <w:r w:rsidR="00EB391E" w:rsidRPr="00FC29A0">
        <w:rPr>
          <w:rFonts w:ascii="Times New Roman" w:hAnsi="Times New Roman" w:cs="Times New Roman"/>
          <w:sz w:val="24"/>
          <w:szCs w:val="24"/>
        </w:rPr>
        <w:t>ę</w:t>
      </w:r>
      <w:r w:rsidRPr="00FC29A0">
        <w:rPr>
          <w:rFonts w:ascii="Times New Roman" w:hAnsi="Times New Roman" w:cs="Times New Roman"/>
          <w:sz w:val="24"/>
          <w:szCs w:val="24"/>
        </w:rPr>
        <w:t xml:space="preserve"> Europejską z Europejskiego Funduszu Społecznego w ramach Regionalnego Programu Operacyjnego Województwa Pomorskiego </w:t>
      </w:r>
      <w:r w:rsidR="0065483C" w:rsidRPr="00FC29A0">
        <w:rPr>
          <w:rFonts w:ascii="Times New Roman" w:hAnsi="Times New Roman" w:cs="Times New Roman"/>
          <w:sz w:val="24"/>
          <w:szCs w:val="24"/>
        </w:rPr>
        <w:t>na lata 2014 – 2020,</w:t>
      </w:r>
      <w:r w:rsidRPr="00FC29A0">
        <w:rPr>
          <w:rFonts w:ascii="Times New Roman" w:hAnsi="Times New Roman" w:cs="Times New Roman"/>
          <w:sz w:val="24"/>
          <w:szCs w:val="24"/>
        </w:rPr>
        <w:t xml:space="preserve"> </w:t>
      </w:r>
      <w:r w:rsidR="0065483C" w:rsidRPr="00FC29A0">
        <w:rPr>
          <w:rFonts w:ascii="Times New Roman" w:hAnsi="Times New Roman" w:cs="Times New Roman"/>
          <w:sz w:val="24"/>
          <w:szCs w:val="24"/>
        </w:rPr>
        <w:t>Osi priorytetowej 3 Edukacja, działanie 3.2. Edukacja ogólna, poddziałanie 3.2.1. Jakość edukacji ogólnej.</w:t>
      </w:r>
    </w:p>
    <w:p w14:paraId="3D6C068A" w14:textId="5859ED7F" w:rsidR="008669BB" w:rsidRPr="00FC29A0" w:rsidRDefault="008669BB" w:rsidP="00FC2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Projekt jest</w:t>
      </w:r>
      <w:r w:rsidR="0065483C" w:rsidRPr="00FC29A0">
        <w:rPr>
          <w:rFonts w:ascii="Times New Roman" w:hAnsi="Times New Roman" w:cs="Times New Roman"/>
          <w:sz w:val="24"/>
          <w:szCs w:val="24"/>
        </w:rPr>
        <w:t xml:space="preserve"> realizowany na podstawie umowy, </w:t>
      </w:r>
      <w:r w:rsidR="00D922A3" w:rsidRPr="00FC29A0">
        <w:rPr>
          <w:rFonts w:ascii="Times New Roman" w:hAnsi="Times New Roman" w:cs="Times New Roman"/>
          <w:sz w:val="24"/>
          <w:szCs w:val="24"/>
        </w:rPr>
        <w:t>jaka zostanie zawarta</w:t>
      </w:r>
      <w:r w:rsidRPr="00FC29A0">
        <w:rPr>
          <w:rFonts w:ascii="Times New Roman" w:hAnsi="Times New Roman" w:cs="Times New Roman"/>
          <w:sz w:val="24"/>
          <w:szCs w:val="24"/>
        </w:rPr>
        <w:t xml:space="preserve"> pomiędzy Gminą </w:t>
      </w:r>
      <w:r w:rsidR="00376377" w:rsidRPr="00FC29A0">
        <w:rPr>
          <w:rFonts w:ascii="Times New Roman" w:hAnsi="Times New Roman" w:cs="Times New Roman"/>
          <w:sz w:val="24"/>
          <w:szCs w:val="24"/>
        </w:rPr>
        <w:t>Konarzyny</w:t>
      </w:r>
      <w:r w:rsidRPr="00FC29A0">
        <w:rPr>
          <w:rFonts w:ascii="Times New Roman" w:hAnsi="Times New Roman" w:cs="Times New Roman"/>
          <w:sz w:val="24"/>
          <w:szCs w:val="24"/>
        </w:rPr>
        <w:t xml:space="preserve">, a Województwem </w:t>
      </w:r>
      <w:r w:rsidR="00D922A3" w:rsidRPr="00FC29A0">
        <w:rPr>
          <w:rFonts w:ascii="Times New Roman" w:hAnsi="Times New Roman" w:cs="Times New Roman"/>
          <w:sz w:val="24"/>
          <w:szCs w:val="24"/>
        </w:rPr>
        <w:t>Pomorskim, reprezentowanym prze</w:t>
      </w:r>
      <w:r w:rsidR="0065483C" w:rsidRPr="00FC29A0">
        <w:rPr>
          <w:rFonts w:ascii="Times New Roman" w:hAnsi="Times New Roman" w:cs="Times New Roman"/>
          <w:sz w:val="24"/>
          <w:szCs w:val="24"/>
        </w:rPr>
        <w:t>z</w:t>
      </w:r>
      <w:r w:rsidR="00D922A3" w:rsidRPr="00FC29A0">
        <w:rPr>
          <w:rFonts w:ascii="Times New Roman" w:hAnsi="Times New Roman" w:cs="Times New Roman"/>
          <w:sz w:val="24"/>
          <w:szCs w:val="24"/>
        </w:rPr>
        <w:t xml:space="preserve"> Zarząd Województwa Pomorskiego </w:t>
      </w:r>
      <w:r w:rsidRPr="00FC29A0">
        <w:rPr>
          <w:rFonts w:ascii="Times New Roman" w:hAnsi="Times New Roman" w:cs="Times New Roman"/>
          <w:sz w:val="24"/>
          <w:szCs w:val="24"/>
        </w:rPr>
        <w:t>działającym jako Instytucja Zarządzająca Regionalnego Programu Operacyjnego Województwa Pomorskiego na lata 2014 – 2020.</w:t>
      </w:r>
    </w:p>
    <w:p w14:paraId="7443BD9D" w14:textId="0CF91940" w:rsidR="008669BB" w:rsidRPr="00FC29A0" w:rsidRDefault="008669BB" w:rsidP="00FC2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Celem głównym projektu jest </w:t>
      </w:r>
      <w:r w:rsidR="0065483C" w:rsidRPr="00FC29A0">
        <w:rPr>
          <w:rFonts w:ascii="Times New Roman" w:hAnsi="Times New Roman" w:cs="Times New Roman"/>
          <w:sz w:val="24"/>
          <w:szCs w:val="24"/>
        </w:rPr>
        <w:t xml:space="preserve">podniesienie jakości pracy szkół podstawowych </w:t>
      </w:r>
      <w:r w:rsidR="0065483C" w:rsidRPr="00FC29A0">
        <w:rPr>
          <w:rFonts w:ascii="Times New Roman" w:hAnsi="Times New Roman" w:cs="Times New Roman"/>
          <w:sz w:val="24"/>
          <w:szCs w:val="24"/>
        </w:rPr>
        <w:br/>
        <w:t xml:space="preserve">w Konarzynach, Charzykowach i </w:t>
      </w:r>
      <w:proofErr w:type="spellStart"/>
      <w:r w:rsidR="0065483C" w:rsidRPr="00FC29A0">
        <w:rPr>
          <w:rFonts w:ascii="Times New Roman" w:hAnsi="Times New Roman" w:cs="Times New Roman"/>
          <w:sz w:val="24"/>
          <w:szCs w:val="24"/>
        </w:rPr>
        <w:t>Swornegaciach</w:t>
      </w:r>
      <w:proofErr w:type="spellEnd"/>
      <w:r w:rsidR="0065483C" w:rsidRPr="00FC29A0">
        <w:rPr>
          <w:rFonts w:ascii="Times New Roman" w:hAnsi="Times New Roman" w:cs="Times New Roman"/>
          <w:sz w:val="24"/>
          <w:szCs w:val="24"/>
        </w:rPr>
        <w:t xml:space="preserve"> poprzez kompleksowe wspomaganie rozwoju szkoły, rozumianego, jako ścisłe zespolenie wsparcia nauczycieli </w:t>
      </w:r>
      <w:r w:rsidR="0065483C" w:rsidRPr="00FC29A0">
        <w:rPr>
          <w:rFonts w:ascii="Times New Roman" w:hAnsi="Times New Roman" w:cs="Times New Roman"/>
          <w:sz w:val="24"/>
          <w:szCs w:val="24"/>
        </w:rPr>
        <w:br/>
        <w:t>ze zdiagnozowanymi potrzebami ucznia i szkoły.</w:t>
      </w:r>
    </w:p>
    <w:p w14:paraId="65CE15F0" w14:textId="77777777" w:rsidR="008669BB" w:rsidRPr="00FC29A0" w:rsidRDefault="008669BB" w:rsidP="00FC2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Udział w projekcie jest całkowicie bezpłatny.</w:t>
      </w:r>
    </w:p>
    <w:p w14:paraId="2E2C733A" w14:textId="61C7D99C" w:rsidR="008669BB" w:rsidRPr="00FC29A0" w:rsidRDefault="008669BB" w:rsidP="00FC2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Biuro projektu znajduje się w siedzibie </w:t>
      </w:r>
      <w:r w:rsidR="00376377" w:rsidRPr="00FC29A0">
        <w:rPr>
          <w:rFonts w:ascii="Times New Roman" w:hAnsi="Times New Roman" w:cs="Times New Roman"/>
          <w:sz w:val="24"/>
          <w:szCs w:val="24"/>
        </w:rPr>
        <w:t>Urzędu Gminy</w:t>
      </w:r>
      <w:r w:rsidRPr="00FC29A0">
        <w:rPr>
          <w:rFonts w:ascii="Times New Roman" w:hAnsi="Times New Roman" w:cs="Times New Roman"/>
          <w:sz w:val="24"/>
          <w:szCs w:val="24"/>
        </w:rPr>
        <w:t xml:space="preserve"> w </w:t>
      </w:r>
      <w:r w:rsidR="00376377" w:rsidRPr="00FC29A0">
        <w:rPr>
          <w:rFonts w:ascii="Times New Roman" w:hAnsi="Times New Roman" w:cs="Times New Roman"/>
          <w:sz w:val="24"/>
          <w:szCs w:val="24"/>
        </w:rPr>
        <w:t>Konarzynach</w:t>
      </w:r>
      <w:r w:rsidRPr="00FC29A0">
        <w:rPr>
          <w:rFonts w:ascii="Times New Roman" w:hAnsi="Times New Roman" w:cs="Times New Roman"/>
          <w:sz w:val="24"/>
          <w:szCs w:val="24"/>
        </w:rPr>
        <w:t xml:space="preserve">, </w:t>
      </w:r>
      <w:r w:rsidR="00376377" w:rsidRPr="00FC29A0">
        <w:rPr>
          <w:rFonts w:ascii="Times New Roman" w:hAnsi="Times New Roman" w:cs="Times New Roman"/>
          <w:sz w:val="24"/>
          <w:szCs w:val="24"/>
        </w:rPr>
        <w:t>ul. Szkolna 7</w:t>
      </w:r>
      <w:r w:rsidRPr="00FC29A0">
        <w:rPr>
          <w:rFonts w:ascii="Times New Roman" w:hAnsi="Times New Roman" w:cs="Times New Roman"/>
          <w:sz w:val="24"/>
          <w:szCs w:val="24"/>
        </w:rPr>
        <w:t xml:space="preserve">, </w:t>
      </w:r>
      <w:r w:rsidR="00376377" w:rsidRPr="00FC29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29A0">
        <w:rPr>
          <w:rFonts w:ascii="Times New Roman" w:hAnsi="Times New Roman" w:cs="Times New Roman"/>
          <w:sz w:val="24"/>
          <w:szCs w:val="24"/>
        </w:rPr>
        <w:t>89-60</w:t>
      </w:r>
      <w:r w:rsidR="00376377" w:rsidRPr="00FC29A0">
        <w:rPr>
          <w:rFonts w:ascii="Times New Roman" w:hAnsi="Times New Roman" w:cs="Times New Roman"/>
          <w:sz w:val="24"/>
          <w:szCs w:val="24"/>
        </w:rPr>
        <w:t>7</w:t>
      </w:r>
      <w:r w:rsidRPr="00FC29A0">
        <w:rPr>
          <w:rFonts w:ascii="Times New Roman" w:hAnsi="Times New Roman" w:cs="Times New Roman"/>
          <w:sz w:val="24"/>
          <w:szCs w:val="24"/>
        </w:rPr>
        <w:t xml:space="preserve"> </w:t>
      </w:r>
      <w:r w:rsidR="00376377" w:rsidRPr="00FC29A0">
        <w:rPr>
          <w:rFonts w:ascii="Times New Roman" w:hAnsi="Times New Roman" w:cs="Times New Roman"/>
          <w:sz w:val="24"/>
          <w:szCs w:val="24"/>
        </w:rPr>
        <w:t>Konarzyny</w:t>
      </w:r>
      <w:r w:rsidRPr="00FC29A0">
        <w:rPr>
          <w:rFonts w:ascii="Times New Roman" w:hAnsi="Times New Roman" w:cs="Times New Roman"/>
          <w:sz w:val="24"/>
          <w:szCs w:val="24"/>
        </w:rPr>
        <w:t>.</w:t>
      </w:r>
    </w:p>
    <w:p w14:paraId="697580EC" w14:textId="77777777" w:rsidR="00D37FFB" w:rsidRPr="00FC29A0" w:rsidRDefault="008669BB" w:rsidP="00FC2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9A0">
        <w:rPr>
          <w:rFonts w:ascii="Times New Roman" w:hAnsi="Times New Roman" w:cs="Times New Roman"/>
          <w:iCs/>
          <w:sz w:val="24"/>
          <w:szCs w:val="24"/>
        </w:rPr>
        <w:t>Projekt realizowany jest w partnerstwie.</w:t>
      </w:r>
    </w:p>
    <w:p w14:paraId="0188DDA0" w14:textId="67816110" w:rsidR="008669BB" w:rsidRPr="00FC29A0" w:rsidRDefault="008669BB" w:rsidP="00FC29A0">
      <w:pPr>
        <w:pStyle w:val="Akapitzlist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9A0">
        <w:rPr>
          <w:rFonts w:ascii="Times New Roman" w:hAnsi="Times New Roman" w:cs="Times New Roman"/>
          <w:iCs/>
          <w:sz w:val="24"/>
          <w:szCs w:val="24"/>
        </w:rPr>
        <w:t>Partner wiodący:</w:t>
      </w:r>
    </w:p>
    <w:p w14:paraId="7AAAF10E" w14:textId="356CAABF" w:rsidR="008669BB" w:rsidRPr="00FC29A0" w:rsidRDefault="008669BB" w:rsidP="00FC29A0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9A0">
        <w:rPr>
          <w:rFonts w:ascii="Times New Roman" w:hAnsi="Times New Roman" w:cs="Times New Roman"/>
          <w:iCs/>
          <w:sz w:val="24"/>
          <w:szCs w:val="24"/>
        </w:rPr>
        <w:t xml:space="preserve">Gmina </w:t>
      </w:r>
      <w:r w:rsidR="00376377" w:rsidRPr="00FC29A0">
        <w:rPr>
          <w:rFonts w:ascii="Times New Roman" w:hAnsi="Times New Roman" w:cs="Times New Roman"/>
          <w:iCs/>
          <w:sz w:val="24"/>
          <w:szCs w:val="24"/>
        </w:rPr>
        <w:t>Konarzyny</w:t>
      </w:r>
      <w:r w:rsidR="00FC29A0" w:rsidRPr="00FC29A0">
        <w:rPr>
          <w:rFonts w:ascii="Times New Roman" w:hAnsi="Times New Roman" w:cs="Times New Roman"/>
          <w:iCs/>
          <w:sz w:val="24"/>
          <w:szCs w:val="24"/>
        </w:rPr>
        <w:t>, ul. Szkolna 7, 89-607 Konarzyny</w:t>
      </w:r>
    </w:p>
    <w:p w14:paraId="0AEE8D31" w14:textId="1DC0034A" w:rsidR="008669BB" w:rsidRPr="00FC29A0" w:rsidRDefault="00D37FFB" w:rsidP="00FC29A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9A0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8669BB" w:rsidRPr="00FC29A0">
        <w:rPr>
          <w:rFonts w:ascii="Times New Roman" w:hAnsi="Times New Roman" w:cs="Times New Roman"/>
          <w:iCs/>
          <w:sz w:val="24"/>
          <w:szCs w:val="24"/>
        </w:rPr>
        <w:t xml:space="preserve">Partner projektu: </w:t>
      </w:r>
    </w:p>
    <w:p w14:paraId="52C5D9B0" w14:textId="7FCD19E4" w:rsidR="008669BB" w:rsidRPr="00FC29A0" w:rsidRDefault="0065483C" w:rsidP="00FC29A0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9A0">
        <w:rPr>
          <w:rFonts w:ascii="Times New Roman" w:hAnsi="Times New Roman" w:cs="Times New Roman"/>
          <w:iCs/>
          <w:sz w:val="24"/>
          <w:szCs w:val="24"/>
        </w:rPr>
        <w:t>Gmina Chojnice</w:t>
      </w:r>
      <w:r w:rsidR="00FC29A0" w:rsidRPr="00FC29A0">
        <w:rPr>
          <w:rFonts w:ascii="Times New Roman" w:hAnsi="Times New Roman" w:cs="Times New Roman"/>
          <w:iCs/>
          <w:sz w:val="24"/>
          <w:szCs w:val="24"/>
        </w:rPr>
        <w:t>, ul. 31 Stycznia 56A, 89-606 Chojnice</w:t>
      </w:r>
    </w:p>
    <w:p w14:paraId="07747E4B" w14:textId="77777777" w:rsidR="00FC29A0" w:rsidRP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B1DA9D6" w14:textId="77777777" w:rsidR="00FC29A0" w:rsidRPr="00FC29A0" w:rsidRDefault="00FC29A0" w:rsidP="00FC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3F1F" w14:textId="77777777" w:rsidR="00FC29A0" w:rsidRPr="00FC29A0" w:rsidRDefault="00FC29A0" w:rsidP="00FC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773EE" w14:textId="4F474529" w:rsidR="00FC29A0" w:rsidRPr="00FC29A0" w:rsidRDefault="00FC29A0" w:rsidP="00FC29A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Regulamin określa warunki uczestnictwa uczniów w ramach projektu pn. „</w:t>
      </w:r>
      <w:r w:rsidRPr="00FC29A0">
        <w:rPr>
          <w:rFonts w:ascii="Times New Roman" w:hAnsi="Times New Roman" w:cs="Times New Roman"/>
          <w:b/>
          <w:sz w:val="24"/>
          <w:szCs w:val="24"/>
        </w:rPr>
        <w:t>Pomorskie Żagle Wiedzy w gminach Konarzyny i Chojnice</w:t>
      </w:r>
      <w:r w:rsidRPr="00FC29A0">
        <w:rPr>
          <w:rFonts w:ascii="Times New Roman" w:hAnsi="Times New Roman" w:cs="Times New Roman"/>
          <w:sz w:val="24"/>
          <w:szCs w:val="24"/>
        </w:rPr>
        <w:t>”.</w:t>
      </w:r>
    </w:p>
    <w:p w14:paraId="1A4BD313" w14:textId="77777777" w:rsidR="0003184B" w:rsidRDefault="00FC29A0" w:rsidP="00FC29A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Projekt jest skierowany do wszystkich uczniów z </w:t>
      </w:r>
      <w:r w:rsidR="0003184B">
        <w:rPr>
          <w:rFonts w:ascii="Times New Roman" w:hAnsi="Times New Roman" w:cs="Times New Roman"/>
          <w:sz w:val="24"/>
          <w:szCs w:val="24"/>
        </w:rPr>
        <w:t>3</w:t>
      </w:r>
      <w:r w:rsidRPr="00FC29A0">
        <w:rPr>
          <w:rFonts w:ascii="Times New Roman" w:hAnsi="Times New Roman" w:cs="Times New Roman"/>
          <w:sz w:val="24"/>
          <w:szCs w:val="24"/>
        </w:rPr>
        <w:t xml:space="preserve"> szkół/zespołów szkół </w:t>
      </w:r>
    </w:p>
    <w:p w14:paraId="67013BF1" w14:textId="69ED2D9B" w:rsidR="0003184B" w:rsidRDefault="0003184B" w:rsidP="0003184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 gminie Konarzyny:</w:t>
      </w:r>
    </w:p>
    <w:p w14:paraId="6C093345" w14:textId="5CB17360" w:rsidR="0003184B" w:rsidRDefault="0003184B" w:rsidP="0003184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="00FB11E2">
        <w:rPr>
          <w:rFonts w:ascii="Times New Roman" w:hAnsi="Times New Roman" w:cs="Times New Roman"/>
          <w:sz w:val="24"/>
          <w:szCs w:val="24"/>
        </w:rPr>
        <w:t xml:space="preserve"> Szkół Publicznych w Konarzynach</w:t>
      </w:r>
    </w:p>
    <w:p w14:paraId="11715556" w14:textId="77777777" w:rsidR="0003184B" w:rsidRPr="0003184B" w:rsidRDefault="0003184B" w:rsidP="00031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43B76" w14:textId="2F31A774" w:rsidR="0003184B" w:rsidRPr="0003184B" w:rsidRDefault="0003184B" w:rsidP="0003184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C29A0" w:rsidRPr="00FC29A0">
        <w:rPr>
          <w:rFonts w:ascii="Times New Roman" w:hAnsi="Times New Roman" w:cs="Times New Roman"/>
          <w:sz w:val="24"/>
          <w:szCs w:val="24"/>
        </w:rPr>
        <w:t>gminie Chojnice:</w:t>
      </w:r>
    </w:p>
    <w:p w14:paraId="4FAA3744" w14:textId="61EA38C8" w:rsidR="00FC29A0" w:rsidRPr="00FC29A0" w:rsidRDefault="00FB11E2" w:rsidP="00FC29A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 w Charzykowach</w:t>
      </w:r>
    </w:p>
    <w:p w14:paraId="1E5C15BF" w14:textId="251C9D4A" w:rsidR="00FC29A0" w:rsidRPr="00FC29A0" w:rsidRDefault="00FB11E2" w:rsidP="00FC29A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Swornegaciach</w:t>
      </w:r>
      <w:proofErr w:type="spellEnd"/>
    </w:p>
    <w:p w14:paraId="57515AC6" w14:textId="6237063B" w:rsidR="00FC29A0" w:rsidRPr="00FC29A0" w:rsidRDefault="00FC29A0" w:rsidP="0003184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454EA" w14:textId="31E4DDAB" w:rsidR="00FC29A0" w:rsidRDefault="00FC29A0" w:rsidP="000318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lastRenderedPageBreak/>
        <w:t xml:space="preserve">Do projektu zostanie zakwalifikowanych przynajmniej </w:t>
      </w:r>
      <w:r w:rsidR="0034297B">
        <w:rPr>
          <w:rFonts w:ascii="Times New Roman" w:hAnsi="Times New Roman" w:cs="Times New Roman"/>
          <w:sz w:val="24"/>
          <w:szCs w:val="24"/>
        </w:rPr>
        <w:t>90</w:t>
      </w:r>
      <w:r w:rsidRPr="00FC29A0">
        <w:rPr>
          <w:rFonts w:ascii="Times New Roman" w:hAnsi="Times New Roman" w:cs="Times New Roman"/>
          <w:sz w:val="24"/>
          <w:szCs w:val="24"/>
        </w:rPr>
        <w:t xml:space="preserve"> uczniów (</w:t>
      </w:r>
      <w:r w:rsidR="0034297B">
        <w:rPr>
          <w:rFonts w:ascii="Times New Roman" w:hAnsi="Times New Roman" w:cs="Times New Roman"/>
          <w:sz w:val="24"/>
          <w:szCs w:val="24"/>
        </w:rPr>
        <w:t>50</w:t>
      </w:r>
      <w:r w:rsidRPr="00FC29A0">
        <w:rPr>
          <w:rFonts w:ascii="Times New Roman" w:hAnsi="Times New Roman" w:cs="Times New Roman"/>
          <w:sz w:val="24"/>
          <w:szCs w:val="24"/>
        </w:rPr>
        <w:t xml:space="preserve"> kobiet i </w:t>
      </w:r>
      <w:r w:rsidR="0034297B">
        <w:rPr>
          <w:rFonts w:ascii="Times New Roman" w:hAnsi="Times New Roman" w:cs="Times New Roman"/>
          <w:sz w:val="24"/>
          <w:szCs w:val="24"/>
        </w:rPr>
        <w:t>40</w:t>
      </w:r>
      <w:r w:rsidRPr="00FC29A0">
        <w:rPr>
          <w:rFonts w:ascii="Times New Roman" w:hAnsi="Times New Roman" w:cs="Times New Roman"/>
          <w:sz w:val="24"/>
          <w:szCs w:val="24"/>
        </w:rPr>
        <w:t xml:space="preserve"> mężczyzn</w:t>
      </w:r>
      <w:r w:rsidRPr="00BC290E">
        <w:rPr>
          <w:rFonts w:ascii="Times New Roman" w:hAnsi="Times New Roman" w:cs="Times New Roman"/>
          <w:sz w:val="24"/>
          <w:szCs w:val="24"/>
        </w:rPr>
        <w:t>) ze wszystkich klas Szkół Podstawowych</w:t>
      </w:r>
      <w:r w:rsidR="00E201B2" w:rsidRPr="00BC290E">
        <w:rPr>
          <w:rFonts w:ascii="Times New Roman" w:hAnsi="Times New Roman" w:cs="Times New Roman"/>
          <w:sz w:val="24"/>
          <w:szCs w:val="24"/>
        </w:rPr>
        <w:t xml:space="preserve"> biorących udział w projekcie</w:t>
      </w:r>
      <w:r w:rsidRPr="00BC290E">
        <w:rPr>
          <w:rFonts w:ascii="Times New Roman" w:hAnsi="Times New Roman" w:cs="Times New Roman"/>
          <w:sz w:val="24"/>
          <w:szCs w:val="24"/>
        </w:rPr>
        <w:t xml:space="preserve"> oprócz klas</w:t>
      </w:r>
      <w:r w:rsidR="00E201B2" w:rsidRPr="00BC290E">
        <w:rPr>
          <w:rFonts w:ascii="Times New Roman" w:hAnsi="Times New Roman" w:cs="Times New Roman"/>
          <w:sz w:val="24"/>
          <w:szCs w:val="24"/>
        </w:rPr>
        <w:t xml:space="preserve"> „0” oraz 12 nauczycieli.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1985"/>
        <w:gridCol w:w="1842"/>
      </w:tblGrid>
      <w:tr w:rsidR="00BC290E" w:rsidRPr="00BC290E" w14:paraId="6DD70AC7" w14:textId="77777777" w:rsidTr="00BC290E">
        <w:tc>
          <w:tcPr>
            <w:tcW w:w="4426" w:type="dxa"/>
          </w:tcPr>
          <w:p w14:paraId="3DBDA778" w14:textId="77777777" w:rsidR="00BC290E" w:rsidRPr="00BC290E" w:rsidRDefault="00BC290E" w:rsidP="005856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E">
              <w:rPr>
                <w:rFonts w:ascii="Times New Roman" w:hAnsi="Times New Roman" w:cs="Times New Roman"/>
                <w:sz w:val="24"/>
                <w:szCs w:val="24"/>
              </w:rPr>
              <w:t>Szkoły uczestniczące w projekcie</w:t>
            </w:r>
          </w:p>
        </w:tc>
        <w:tc>
          <w:tcPr>
            <w:tcW w:w="1985" w:type="dxa"/>
          </w:tcPr>
          <w:p w14:paraId="2FCE708D" w14:textId="7533A9C8" w:rsidR="00BC290E" w:rsidRPr="00BC290E" w:rsidRDefault="00BC290E" w:rsidP="005856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E">
              <w:rPr>
                <w:rFonts w:ascii="Times New Roman" w:hAnsi="Times New Roman" w:cs="Times New Roman"/>
                <w:sz w:val="24"/>
                <w:szCs w:val="24"/>
              </w:rPr>
              <w:t xml:space="preserve">liczba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90E">
              <w:rPr>
                <w:rFonts w:ascii="Times New Roman" w:hAnsi="Times New Roman" w:cs="Times New Roman"/>
                <w:sz w:val="24"/>
                <w:szCs w:val="24"/>
              </w:rPr>
              <w:t>w projekcie</w:t>
            </w:r>
          </w:p>
        </w:tc>
        <w:tc>
          <w:tcPr>
            <w:tcW w:w="1842" w:type="dxa"/>
          </w:tcPr>
          <w:p w14:paraId="7F4AA634" w14:textId="5A055278" w:rsidR="00BC290E" w:rsidRPr="00BC290E" w:rsidRDefault="00BC290E" w:rsidP="005856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C290E">
              <w:rPr>
                <w:rFonts w:ascii="Times New Roman" w:hAnsi="Times New Roman" w:cs="Times New Roman"/>
                <w:sz w:val="24"/>
                <w:szCs w:val="24"/>
              </w:rPr>
              <w:t xml:space="preserve">iczba nauczycieli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90E">
              <w:rPr>
                <w:rFonts w:ascii="Times New Roman" w:hAnsi="Times New Roman" w:cs="Times New Roman"/>
                <w:sz w:val="24"/>
                <w:szCs w:val="24"/>
              </w:rPr>
              <w:t>w projekcie</w:t>
            </w:r>
          </w:p>
        </w:tc>
      </w:tr>
      <w:tr w:rsidR="00BC290E" w14:paraId="17829F30" w14:textId="77777777" w:rsidTr="00BC290E">
        <w:tc>
          <w:tcPr>
            <w:tcW w:w="4426" w:type="dxa"/>
          </w:tcPr>
          <w:p w14:paraId="6DC57817" w14:textId="77777777" w:rsidR="00BC290E" w:rsidRPr="00BC290E" w:rsidRDefault="00BC290E" w:rsidP="005856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E">
              <w:rPr>
                <w:rFonts w:ascii="Times New Roman" w:hAnsi="Times New Roman" w:cs="Times New Roman"/>
                <w:sz w:val="24"/>
                <w:szCs w:val="24"/>
              </w:rPr>
              <w:t>Zespół Szkół Publicznych w Konarzynach</w:t>
            </w:r>
          </w:p>
        </w:tc>
        <w:tc>
          <w:tcPr>
            <w:tcW w:w="1985" w:type="dxa"/>
          </w:tcPr>
          <w:p w14:paraId="4B9CF7AD" w14:textId="77777777" w:rsidR="00BC290E" w:rsidRPr="00BC290E" w:rsidRDefault="00BC290E" w:rsidP="00BC290E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43510D93" w14:textId="2A0E28AC" w:rsidR="00BC290E" w:rsidRDefault="00BC290E" w:rsidP="00BC290E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90E" w14:paraId="781DD84B" w14:textId="77777777" w:rsidTr="00BC290E">
        <w:tc>
          <w:tcPr>
            <w:tcW w:w="4426" w:type="dxa"/>
          </w:tcPr>
          <w:p w14:paraId="24C5E36D" w14:textId="05986AD4" w:rsidR="00BC290E" w:rsidRPr="00BC290E" w:rsidRDefault="00BC290E" w:rsidP="005856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Swornegaciach</w:t>
            </w:r>
            <w:proofErr w:type="spellEnd"/>
          </w:p>
        </w:tc>
        <w:tc>
          <w:tcPr>
            <w:tcW w:w="1985" w:type="dxa"/>
            <w:vMerge w:val="restart"/>
          </w:tcPr>
          <w:p w14:paraId="56B28744" w14:textId="61C59931" w:rsidR="00BC290E" w:rsidRPr="00BC290E" w:rsidRDefault="00BC290E" w:rsidP="00BC290E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vMerge w:val="restart"/>
          </w:tcPr>
          <w:p w14:paraId="19FC1E29" w14:textId="7492E8CE" w:rsidR="00BC290E" w:rsidRPr="00BC290E" w:rsidRDefault="00BC290E" w:rsidP="00BC290E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90E" w14:paraId="3BCFDF0F" w14:textId="77777777" w:rsidTr="00BC290E">
        <w:tc>
          <w:tcPr>
            <w:tcW w:w="4426" w:type="dxa"/>
          </w:tcPr>
          <w:p w14:paraId="00F808EF" w14:textId="6CAF2F98" w:rsidR="00BC290E" w:rsidRPr="00BC290E" w:rsidRDefault="00BC290E" w:rsidP="005856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Charzykowach</w:t>
            </w:r>
          </w:p>
        </w:tc>
        <w:tc>
          <w:tcPr>
            <w:tcW w:w="1985" w:type="dxa"/>
            <w:vMerge/>
          </w:tcPr>
          <w:p w14:paraId="467B6495" w14:textId="77777777" w:rsidR="00BC290E" w:rsidRPr="00BC290E" w:rsidRDefault="00BC290E" w:rsidP="005856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6CE84F8" w14:textId="77777777" w:rsidR="00BC290E" w:rsidRPr="00BC290E" w:rsidRDefault="00BC290E" w:rsidP="00BC290E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FDEB57" w14:textId="126A043D" w:rsidR="00BC290E" w:rsidRDefault="00BC290E" w:rsidP="00E201B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184992" w14:textId="77777777" w:rsidR="00E201B2" w:rsidRPr="00FC29A0" w:rsidRDefault="00E201B2" w:rsidP="00E201B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0A7FEF" w14:textId="283B805E" w:rsidR="00FC29A0" w:rsidRPr="00FC29A0" w:rsidRDefault="00BC290E" w:rsidP="00BC29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Pr="00BC290E">
        <w:rPr>
          <w:rFonts w:ascii="Times New Roman" w:hAnsi="Times New Roman" w:cs="Times New Roman"/>
          <w:sz w:val="24"/>
          <w:szCs w:val="24"/>
        </w:rPr>
        <w:t>„Pomorskie Żagle Wiedzy</w:t>
      </w:r>
      <w:r>
        <w:rPr>
          <w:rFonts w:ascii="Times New Roman" w:hAnsi="Times New Roman" w:cs="Times New Roman"/>
          <w:sz w:val="24"/>
          <w:szCs w:val="24"/>
        </w:rPr>
        <w:t xml:space="preserve"> w gminach Konarzyny i Chojnice</w:t>
      </w:r>
      <w:r w:rsidR="00FC29A0" w:rsidRPr="00FC29A0">
        <w:rPr>
          <w:rFonts w:ascii="Times New Roman" w:hAnsi="Times New Roman" w:cs="Times New Roman"/>
          <w:sz w:val="24"/>
          <w:szCs w:val="24"/>
        </w:rPr>
        <w:t>” uczeń może wziąć udział w zadaniach:</w:t>
      </w:r>
    </w:p>
    <w:p w14:paraId="37DAAF05" w14:textId="11A5697B" w:rsidR="00FC29A0" w:rsidRPr="00FC29A0" w:rsidRDefault="00BC290E" w:rsidP="00FC29A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pozalekcyjne z zakresu edukacji morskiej i żeglarskiej</w:t>
      </w:r>
    </w:p>
    <w:p w14:paraId="5B791953" w14:textId="02644432" w:rsidR="00FC29A0" w:rsidRPr="00FC29A0" w:rsidRDefault="00BC290E" w:rsidP="00FC29A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zorganizowany zostanie cykl 8 zajęć</w:t>
      </w:r>
      <w:r w:rsidR="00204F59">
        <w:rPr>
          <w:rFonts w:ascii="Times New Roman" w:hAnsi="Times New Roman" w:cs="Times New Roman"/>
          <w:sz w:val="24"/>
          <w:szCs w:val="24"/>
        </w:rPr>
        <w:t xml:space="preserve"> prowadzonych metodą projektu</w:t>
      </w:r>
      <w:r>
        <w:rPr>
          <w:rFonts w:ascii="Times New Roman" w:hAnsi="Times New Roman" w:cs="Times New Roman"/>
          <w:sz w:val="24"/>
          <w:szCs w:val="24"/>
        </w:rPr>
        <w:t xml:space="preserve"> w pięciu grupach 10 osobowych </w:t>
      </w:r>
      <w:r w:rsidR="00204F59">
        <w:rPr>
          <w:rFonts w:ascii="Times New Roman" w:hAnsi="Times New Roman" w:cs="Times New Roman"/>
          <w:sz w:val="24"/>
          <w:szCs w:val="24"/>
        </w:rPr>
        <w:t xml:space="preserve">(SP Konarzyny 2 grupy łącznie 20 osób, SP Charzykowy 2 grupy łącznie 20 osób, SP </w:t>
      </w:r>
      <w:proofErr w:type="spellStart"/>
      <w:r w:rsidR="00204F59">
        <w:rPr>
          <w:rFonts w:ascii="Times New Roman" w:hAnsi="Times New Roman" w:cs="Times New Roman"/>
          <w:sz w:val="24"/>
          <w:szCs w:val="24"/>
        </w:rPr>
        <w:t>Swornegacie</w:t>
      </w:r>
      <w:proofErr w:type="spellEnd"/>
      <w:r w:rsidR="00204F59">
        <w:rPr>
          <w:rFonts w:ascii="Times New Roman" w:hAnsi="Times New Roman" w:cs="Times New Roman"/>
          <w:sz w:val="24"/>
          <w:szCs w:val="24"/>
        </w:rPr>
        <w:t xml:space="preserve"> 1 grupa łącznie 10 osób)</w:t>
      </w:r>
    </w:p>
    <w:p w14:paraId="4FCD5C12" w14:textId="5F5EB019" w:rsidR="00FC29A0" w:rsidRPr="00FC29A0" w:rsidRDefault="00FC29A0" w:rsidP="00FC29A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Zajęcia będą odbywały się na terenie szkoły (do której uczeń uczęszcza) w dni od poniedziałku do piątk</w:t>
      </w:r>
      <w:r w:rsidR="00204F59">
        <w:rPr>
          <w:rFonts w:ascii="Times New Roman" w:hAnsi="Times New Roman" w:cs="Times New Roman"/>
          <w:sz w:val="24"/>
          <w:szCs w:val="24"/>
        </w:rPr>
        <w:t>u, w godzinach pozalekcyjnych (4 godziny lekcyjne</w:t>
      </w:r>
      <w:r w:rsidRPr="00FC29A0">
        <w:rPr>
          <w:rFonts w:ascii="Times New Roman" w:hAnsi="Times New Roman" w:cs="Times New Roman"/>
          <w:sz w:val="24"/>
          <w:szCs w:val="24"/>
        </w:rPr>
        <w:t xml:space="preserve"> w tygodniu</w:t>
      </w:r>
      <w:r w:rsidR="00204F59">
        <w:rPr>
          <w:rFonts w:ascii="Times New Roman" w:hAnsi="Times New Roman" w:cs="Times New Roman"/>
          <w:sz w:val="24"/>
          <w:szCs w:val="24"/>
        </w:rPr>
        <w:t>, w blokach 2*2godz)</w:t>
      </w:r>
      <w:r w:rsidRPr="00FC29A0">
        <w:rPr>
          <w:rFonts w:ascii="Times New Roman" w:hAnsi="Times New Roman" w:cs="Times New Roman"/>
          <w:sz w:val="24"/>
          <w:szCs w:val="24"/>
        </w:rPr>
        <w:t>.</w:t>
      </w:r>
    </w:p>
    <w:p w14:paraId="1451ECFE" w14:textId="5D6E62D0" w:rsidR="00FC29A0" w:rsidRDefault="00204F59" w:rsidP="00FC29A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zajęć</w:t>
      </w:r>
      <w:r w:rsidR="00FC29A0" w:rsidRPr="00FC29A0">
        <w:rPr>
          <w:rFonts w:ascii="Times New Roman" w:hAnsi="Times New Roman" w:cs="Times New Roman"/>
          <w:sz w:val="24"/>
          <w:szCs w:val="24"/>
        </w:rPr>
        <w:t>:</w:t>
      </w:r>
    </w:p>
    <w:p w14:paraId="6ED1C0AB" w14:textId="6BB9401D" w:rsidR="00204F59" w:rsidRDefault="00204F59" w:rsidP="00204F5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Zabawy nawigacyjne na mapie morskiej</w:t>
      </w:r>
    </w:p>
    <w:p w14:paraId="147F1E47" w14:textId="665D215E" w:rsidR="00204F59" w:rsidRDefault="00204F59" w:rsidP="00204F5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łódka pływa</w:t>
      </w:r>
    </w:p>
    <w:p w14:paraId="1DD60F62" w14:textId="6C443222" w:rsidR="00204F59" w:rsidRDefault="00204F59" w:rsidP="00204F5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można przewidzieć pogoda na morzu?</w:t>
      </w:r>
    </w:p>
    <w:p w14:paraId="0F442110" w14:textId="4CAE0A27" w:rsidR="00204F59" w:rsidRDefault="00204F59" w:rsidP="00204F5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Węzły żeglarskie</w:t>
      </w:r>
    </w:p>
    <w:p w14:paraId="6E8A5A10" w14:textId="3B76EB45" w:rsidR="00204F59" w:rsidRDefault="00204F59" w:rsidP="00204F5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Latarnie morskie nad Bałtykiem</w:t>
      </w:r>
    </w:p>
    <w:p w14:paraId="40A4EFBA" w14:textId="0441CECE" w:rsidR="00C35785" w:rsidRDefault="00C35785" w:rsidP="00204F5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Najsłynniejsi polscy żeglarze</w:t>
      </w:r>
    </w:p>
    <w:p w14:paraId="6BA75EA5" w14:textId="26A93B81" w:rsidR="00C35785" w:rsidRDefault="00C35785" w:rsidP="00204F5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Historia polskiego żeglarstwa</w:t>
      </w:r>
    </w:p>
    <w:p w14:paraId="025088E1" w14:textId="77777777" w:rsidR="00351B26" w:rsidRDefault="00C35785" w:rsidP="00351B2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Szlaki wodne na Pomorzu</w:t>
      </w:r>
    </w:p>
    <w:p w14:paraId="048EF114" w14:textId="77777777" w:rsidR="00351B26" w:rsidRDefault="00C0001A" w:rsidP="00351B2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6">
        <w:rPr>
          <w:rFonts w:ascii="Times New Roman" w:hAnsi="Times New Roman" w:cs="Times New Roman"/>
          <w:sz w:val="24"/>
          <w:szCs w:val="24"/>
        </w:rPr>
        <w:t>Liczba uczniów 50, liczba godzin przypadająca na jednego ucznia 128</w:t>
      </w:r>
    </w:p>
    <w:p w14:paraId="3F88BF69" w14:textId="7AC32F54" w:rsidR="00C26355" w:rsidRPr="00351B26" w:rsidRDefault="00C26355" w:rsidP="00351B2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6">
        <w:rPr>
          <w:rFonts w:ascii="Times New Roman" w:hAnsi="Times New Roman" w:cs="Times New Roman"/>
          <w:sz w:val="24"/>
          <w:szCs w:val="24"/>
        </w:rPr>
        <w:t>Za zadanie odpowiada partner wiodący.</w:t>
      </w:r>
    </w:p>
    <w:p w14:paraId="3F03A123" w14:textId="77777777" w:rsidR="00204F59" w:rsidRPr="00FC29A0" w:rsidRDefault="00204F59" w:rsidP="00204F5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98E6EA" w14:textId="7104A59B" w:rsidR="00C35785" w:rsidRDefault="00C35785" w:rsidP="00FC29A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zawodowe – warsztaty z doradztwa zawodowego</w:t>
      </w:r>
    </w:p>
    <w:p w14:paraId="5A521C39" w14:textId="72BA94B4" w:rsidR="00C35785" w:rsidRDefault="00C35785" w:rsidP="00C3578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zadania odbędą się </w:t>
      </w:r>
      <w:r w:rsidR="00C0001A">
        <w:rPr>
          <w:rFonts w:ascii="Times New Roman" w:hAnsi="Times New Roman" w:cs="Times New Roman"/>
          <w:sz w:val="24"/>
          <w:szCs w:val="24"/>
        </w:rPr>
        <w:t xml:space="preserve">4 spotkania </w:t>
      </w:r>
      <w:r>
        <w:rPr>
          <w:rFonts w:ascii="Times New Roman" w:hAnsi="Times New Roman" w:cs="Times New Roman"/>
          <w:sz w:val="24"/>
          <w:szCs w:val="24"/>
        </w:rPr>
        <w:t>z przedstawicielami branż związanych z nadmorskim położeniem regionu: spotkanie z instruktorem żeglarstwa, marynarzem, przedstawicielem gospodarstwa rybackiego, przedstawicielem branży turystycznej</w:t>
      </w:r>
    </w:p>
    <w:p w14:paraId="0B9D5EBE" w14:textId="77777777" w:rsidR="00351B26" w:rsidRDefault="00C35785" w:rsidP="00351B2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Zajęcia będą odbywały się na terenie szkoły (do której uczeń uczęszcza) w dni od poniedziałku do piątk</w:t>
      </w:r>
      <w:r>
        <w:rPr>
          <w:rFonts w:ascii="Times New Roman" w:hAnsi="Times New Roman" w:cs="Times New Roman"/>
          <w:sz w:val="24"/>
          <w:szCs w:val="24"/>
        </w:rPr>
        <w:t>u, w godzinach pozalekcyjnych.</w:t>
      </w:r>
    </w:p>
    <w:p w14:paraId="70A81CFB" w14:textId="7D3B512C" w:rsidR="00351B26" w:rsidRDefault="00351B26" w:rsidP="00351B2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6">
        <w:rPr>
          <w:rFonts w:ascii="Times New Roman" w:hAnsi="Times New Roman" w:cs="Times New Roman"/>
          <w:sz w:val="24"/>
          <w:szCs w:val="24"/>
        </w:rPr>
        <w:t>Liczba uczniów 9</w:t>
      </w:r>
      <w:r w:rsidR="00C0001A" w:rsidRPr="00351B26">
        <w:rPr>
          <w:rFonts w:ascii="Times New Roman" w:hAnsi="Times New Roman" w:cs="Times New Roman"/>
          <w:sz w:val="24"/>
          <w:szCs w:val="24"/>
        </w:rPr>
        <w:t>0, liczba godzin pr</w:t>
      </w:r>
      <w:r w:rsidRPr="00351B26">
        <w:rPr>
          <w:rFonts w:ascii="Times New Roman" w:hAnsi="Times New Roman" w:cs="Times New Roman"/>
          <w:sz w:val="24"/>
          <w:szCs w:val="24"/>
        </w:rPr>
        <w:t>zypadająca na jednego ucznia 12</w:t>
      </w:r>
      <w:r>
        <w:rPr>
          <w:rFonts w:ascii="Times New Roman" w:hAnsi="Times New Roman" w:cs="Times New Roman"/>
          <w:sz w:val="24"/>
          <w:szCs w:val="24"/>
        </w:rPr>
        <w:t xml:space="preserve"> (SP Konarzyny 30 osób, SP Charzykowy 30 osób, SP </w:t>
      </w:r>
      <w:proofErr w:type="spellStart"/>
      <w:r>
        <w:rPr>
          <w:rFonts w:ascii="Times New Roman" w:hAnsi="Times New Roman" w:cs="Times New Roman"/>
          <w:sz w:val="24"/>
          <w:szCs w:val="24"/>
        </w:rPr>
        <w:t>Swornegacie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osób)</w:t>
      </w:r>
    </w:p>
    <w:p w14:paraId="1EADD743" w14:textId="7C6CC33D" w:rsidR="00C26355" w:rsidRPr="00351B26" w:rsidRDefault="00C26355" w:rsidP="00351B2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6">
        <w:rPr>
          <w:rFonts w:ascii="Times New Roman" w:hAnsi="Times New Roman" w:cs="Times New Roman"/>
          <w:sz w:val="24"/>
          <w:szCs w:val="24"/>
        </w:rPr>
        <w:t>Za zadanie odpowiada partner wiodący.</w:t>
      </w:r>
    </w:p>
    <w:p w14:paraId="25C74B6C" w14:textId="77777777" w:rsidR="00C26355" w:rsidRPr="00C26355" w:rsidRDefault="00C26355" w:rsidP="00C2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C5D5D" w14:textId="77777777" w:rsidR="00C35785" w:rsidRDefault="00C35785" w:rsidP="00C35785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3562DB8" w14:textId="36D96604" w:rsidR="009D18B9" w:rsidRDefault="009D18B9" w:rsidP="00FC29A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żeglarskie – praktyczne zajęcia żeglarskie dla uczniów (na wodzie)</w:t>
      </w:r>
    </w:p>
    <w:p w14:paraId="4D2B711B" w14:textId="4C9EDE4E" w:rsidR="009D18B9" w:rsidRDefault="009D18B9" w:rsidP="009D18B9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zadania 60 uczniów (trzy 10-osobowe grupy w roku 2021 i trzy 10-osobowe grupy w roku 2022) będzie </w:t>
      </w:r>
      <w:r w:rsidR="00FA0AA3">
        <w:rPr>
          <w:rFonts w:ascii="Times New Roman" w:hAnsi="Times New Roman" w:cs="Times New Roman"/>
          <w:sz w:val="24"/>
          <w:szCs w:val="24"/>
        </w:rPr>
        <w:t>uczestniczyć w zajęciach z praktycznej nauki żeglarstwa połączonych z bezpiecznym zachowaniem na wodzie  (liczba godzin zajęć przypadająca na jednego ucznia 60)</w:t>
      </w:r>
    </w:p>
    <w:p w14:paraId="72C3AF10" w14:textId="77777777" w:rsidR="00351B26" w:rsidRDefault="00FA0AA3" w:rsidP="009D18B9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będą odbywały się w klubach żeglarskich/sportowych na terenie gminy Chojnice, pod opieką trenerów</w:t>
      </w:r>
    </w:p>
    <w:p w14:paraId="4BA53DB4" w14:textId="63458A99" w:rsidR="00351B26" w:rsidRDefault="00351B26" w:rsidP="00351B2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 6</w:t>
      </w:r>
      <w:r w:rsidRPr="00351B26">
        <w:rPr>
          <w:rFonts w:ascii="Times New Roman" w:hAnsi="Times New Roman" w:cs="Times New Roman"/>
          <w:sz w:val="24"/>
          <w:szCs w:val="24"/>
        </w:rPr>
        <w:t>0, liczba godzin przypadająca na jednego ucznia 12</w:t>
      </w:r>
      <w:r>
        <w:rPr>
          <w:rFonts w:ascii="Times New Roman" w:hAnsi="Times New Roman" w:cs="Times New Roman"/>
          <w:sz w:val="24"/>
          <w:szCs w:val="24"/>
        </w:rPr>
        <w:t xml:space="preserve"> (SP Konarzyny 20 osób, SP Charzykowy 20 osób, SP </w:t>
      </w:r>
      <w:proofErr w:type="spellStart"/>
      <w:r>
        <w:rPr>
          <w:rFonts w:ascii="Times New Roman" w:hAnsi="Times New Roman" w:cs="Times New Roman"/>
          <w:sz w:val="24"/>
          <w:szCs w:val="24"/>
        </w:rPr>
        <w:t>Swornegacie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osób)</w:t>
      </w:r>
    </w:p>
    <w:p w14:paraId="1D3CF809" w14:textId="77777777" w:rsidR="00351B26" w:rsidRPr="00351B26" w:rsidRDefault="00351B26" w:rsidP="00351B2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6">
        <w:rPr>
          <w:rFonts w:ascii="Times New Roman" w:hAnsi="Times New Roman" w:cs="Times New Roman"/>
          <w:sz w:val="24"/>
          <w:szCs w:val="24"/>
        </w:rPr>
        <w:t>Za zadanie odpowiada partner wiodący.</w:t>
      </w:r>
    </w:p>
    <w:p w14:paraId="57F6F7A0" w14:textId="47043C59" w:rsidR="00C26355" w:rsidRPr="00C26355" w:rsidRDefault="00C26355" w:rsidP="00C263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6355">
        <w:rPr>
          <w:rFonts w:ascii="Times New Roman" w:hAnsi="Times New Roman" w:cs="Times New Roman"/>
          <w:sz w:val="24"/>
          <w:szCs w:val="24"/>
        </w:rPr>
        <w:t>.</w:t>
      </w:r>
    </w:p>
    <w:p w14:paraId="301F9B32" w14:textId="77777777" w:rsidR="003F71F2" w:rsidRPr="00C26355" w:rsidRDefault="003F71F2" w:rsidP="00C2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44490" w14:textId="39C68F0E" w:rsidR="00FC29A0" w:rsidRDefault="00FA0AA3" w:rsidP="00FC29A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Wyjazdy edukacyjne</w:t>
      </w:r>
      <w:r w:rsidR="00FC29A0" w:rsidRPr="00FC29A0">
        <w:rPr>
          <w:rFonts w:ascii="Times New Roman" w:hAnsi="Times New Roman" w:cs="Times New Roman"/>
          <w:sz w:val="24"/>
          <w:szCs w:val="24"/>
        </w:rPr>
        <w:t>:</w:t>
      </w:r>
    </w:p>
    <w:p w14:paraId="47C5EF9C" w14:textId="77777777" w:rsidR="003F71F2" w:rsidRDefault="003F71F2" w:rsidP="003F71F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zadanie dotyczy zorganizowania wyjazdów edukacyjnych dla uczniów ze Szkół Podstawowych biorących udział w projekcie </w:t>
      </w:r>
    </w:p>
    <w:p w14:paraId="0F8613E2" w14:textId="77777777" w:rsidR="003F71F2" w:rsidRPr="00FC29A0" w:rsidRDefault="003F71F2" w:rsidP="003F71F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Wyjazdy będą formą nagrody dla najaktywniejszych uczestników zajęć pozalekcyjnych i/lub praktycznych na wodzie, jeden uczestnik zajęć może wziąć udział w max 3 wycieczkach, kwalifikacja na podstawie list obecności o opinii prowadzących zajęcia. W każdym z wyjazdów weźmie udział 45 uczniów  (po 15 osób ze szkół biorących udział w projekcie)</w:t>
      </w:r>
    </w:p>
    <w:p w14:paraId="25B58145" w14:textId="77777777" w:rsidR="003F71F2" w:rsidRPr="00FC29A0" w:rsidRDefault="003F71F2" w:rsidP="003F71F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29A0">
        <w:rPr>
          <w:rFonts w:ascii="Times New Roman" w:hAnsi="Times New Roman" w:cs="Times New Roman"/>
          <w:sz w:val="24"/>
          <w:szCs w:val="24"/>
        </w:rPr>
        <w:t>yjazdy edukacyjne będą odbywały się w term</w:t>
      </w:r>
      <w:r>
        <w:rPr>
          <w:rFonts w:ascii="Times New Roman" w:hAnsi="Times New Roman" w:cs="Times New Roman"/>
          <w:sz w:val="24"/>
          <w:szCs w:val="24"/>
        </w:rPr>
        <w:t xml:space="preserve">inie od poniedziałku do piątku </w:t>
      </w:r>
      <w:r w:rsidRPr="00FC29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D0870" w14:textId="77777777" w:rsidR="003F71F2" w:rsidRDefault="003F71F2" w:rsidP="003F71F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w ramach wyjazdów edukacyjnych uczestnikom zapewnione zostanie autokar, bilety wstępu</w:t>
      </w:r>
      <w:r>
        <w:rPr>
          <w:rFonts w:ascii="Times New Roman" w:hAnsi="Times New Roman" w:cs="Times New Roman"/>
          <w:sz w:val="24"/>
          <w:szCs w:val="24"/>
        </w:rPr>
        <w:t>, wyżywienie</w:t>
      </w:r>
      <w:r w:rsidRPr="00FC29A0">
        <w:rPr>
          <w:rFonts w:ascii="Times New Roman" w:hAnsi="Times New Roman" w:cs="Times New Roman"/>
          <w:sz w:val="24"/>
          <w:szCs w:val="24"/>
        </w:rPr>
        <w:t xml:space="preserve"> oraz opieka. </w:t>
      </w:r>
    </w:p>
    <w:p w14:paraId="3DA97865" w14:textId="77777777" w:rsidR="003F71F2" w:rsidRDefault="003F71F2" w:rsidP="003F71F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wyjazdów: </w:t>
      </w:r>
    </w:p>
    <w:p w14:paraId="297C8E03" w14:textId="77777777" w:rsidR="003F71F2" w:rsidRDefault="003F71F2" w:rsidP="003F71F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Muzeum Morskie w Gdyni, </w:t>
      </w:r>
    </w:p>
    <w:p w14:paraId="2A60E255" w14:textId="77777777" w:rsidR="003F71F2" w:rsidRDefault="003F71F2" w:rsidP="003F71F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Stacja morska na Helu i latarnia morska,</w:t>
      </w:r>
    </w:p>
    <w:p w14:paraId="61D7972A" w14:textId="77777777" w:rsidR="003F71F2" w:rsidRPr="003F71F2" w:rsidRDefault="003F71F2" w:rsidP="003F71F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Kanał Elbląski </w:t>
      </w:r>
      <w:r w:rsidRPr="003F71F2">
        <w:rPr>
          <w:rFonts w:ascii="Times New Roman" w:hAnsi="Times New Roman" w:cs="Times New Roman"/>
          <w:sz w:val="24"/>
          <w:szCs w:val="24"/>
        </w:rPr>
        <w:t>– statkiem po trawie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7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209E" w14:textId="436EBE6A" w:rsidR="003F71F2" w:rsidRDefault="003F71F2" w:rsidP="003F71F2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Sea Parsk w Sarbsku  </w:t>
      </w:r>
      <w:r w:rsidR="00483E9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wydmy w Słowińskim Parku Narodowym,</w:t>
      </w:r>
    </w:p>
    <w:p w14:paraId="0A0A22AC" w14:textId="77777777" w:rsidR="00351B26" w:rsidRDefault="003F71F2" w:rsidP="00351B2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Akwarium Gdyńskie i Muzeum Marynarki Wojennej w Gdyni.</w:t>
      </w:r>
    </w:p>
    <w:p w14:paraId="1CC8482E" w14:textId="41E0D755" w:rsidR="00C26355" w:rsidRPr="00351B26" w:rsidRDefault="00C26355" w:rsidP="00351B2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6">
        <w:rPr>
          <w:rFonts w:ascii="Times New Roman" w:hAnsi="Times New Roman" w:cs="Times New Roman"/>
          <w:sz w:val="24"/>
          <w:szCs w:val="24"/>
        </w:rPr>
        <w:t>Za zadanie odpowiada partner wiodący.</w:t>
      </w:r>
    </w:p>
    <w:p w14:paraId="502C8691" w14:textId="77777777" w:rsidR="003F71F2" w:rsidRPr="003F71F2" w:rsidRDefault="003F71F2" w:rsidP="003F7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18E6D" w14:textId="539CB4AB" w:rsidR="003F71F2" w:rsidRDefault="003F71F2" w:rsidP="00FC29A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Piknik Żeglarski w miejscowości Charzykowy</w:t>
      </w:r>
    </w:p>
    <w:p w14:paraId="324D660B" w14:textId="0BC060F1" w:rsidR="003F71F2" w:rsidRDefault="003F71F2" w:rsidP="003F71F2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87350">
        <w:rPr>
          <w:rFonts w:ascii="Times New Roman" w:hAnsi="Times New Roman" w:cs="Times New Roman"/>
          <w:sz w:val="24"/>
          <w:szCs w:val="24"/>
        </w:rPr>
        <w:t>ydarzenie specjalne, skierowane do uczniów biorących udział w projekcie. Czas trwania 8 godzin, liczba uczestników 90</w:t>
      </w:r>
    </w:p>
    <w:p w14:paraId="381FE915" w14:textId="77777777" w:rsidR="00351B26" w:rsidRDefault="00687350" w:rsidP="00351B26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na piknik  dla uczniów z ZSP Konarzyny i SP </w:t>
      </w:r>
      <w:proofErr w:type="spellStart"/>
      <w:r>
        <w:rPr>
          <w:rFonts w:ascii="Times New Roman" w:hAnsi="Times New Roman" w:cs="Times New Roman"/>
          <w:sz w:val="24"/>
          <w:szCs w:val="24"/>
        </w:rPr>
        <w:t>Swornegacie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zostanie zape</w:t>
      </w:r>
      <w:r w:rsidR="00351B26">
        <w:rPr>
          <w:rFonts w:ascii="Times New Roman" w:hAnsi="Times New Roman" w:cs="Times New Roman"/>
          <w:sz w:val="24"/>
          <w:szCs w:val="24"/>
        </w:rPr>
        <w:t xml:space="preserve">wniony </w:t>
      </w:r>
      <w:r>
        <w:rPr>
          <w:rFonts w:ascii="Times New Roman" w:hAnsi="Times New Roman" w:cs="Times New Roman"/>
          <w:sz w:val="24"/>
          <w:szCs w:val="24"/>
        </w:rPr>
        <w:t>w ramach projektu.</w:t>
      </w:r>
      <w:r w:rsidR="00351B26" w:rsidRPr="00351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3E355" w14:textId="4A640349" w:rsidR="00351B26" w:rsidRPr="00351B26" w:rsidRDefault="00536C50" w:rsidP="00351B26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 9</w:t>
      </w:r>
      <w:r w:rsidR="00C0001A" w:rsidRPr="00351B26">
        <w:rPr>
          <w:rFonts w:ascii="Times New Roman" w:hAnsi="Times New Roman" w:cs="Times New Roman"/>
          <w:sz w:val="24"/>
          <w:szCs w:val="24"/>
        </w:rPr>
        <w:t>0, liczba godzin p</w:t>
      </w:r>
      <w:r>
        <w:rPr>
          <w:rFonts w:ascii="Times New Roman" w:hAnsi="Times New Roman" w:cs="Times New Roman"/>
          <w:sz w:val="24"/>
          <w:szCs w:val="24"/>
        </w:rPr>
        <w:t xml:space="preserve">rzypadająca na jednego ucznia </w:t>
      </w:r>
      <w:r w:rsidR="00C0001A" w:rsidRPr="00351B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(min. 20 uczniów z każdej ze szkół biorących udział w projekcie)</w:t>
      </w:r>
    </w:p>
    <w:p w14:paraId="7BE51056" w14:textId="097A86FA" w:rsidR="00C26355" w:rsidRPr="00351B26" w:rsidRDefault="00C26355" w:rsidP="00351B26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51B26">
        <w:rPr>
          <w:rFonts w:ascii="Times New Roman" w:hAnsi="Times New Roman" w:cs="Times New Roman"/>
          <w:sz w:val="24"/>
          <w:szCs w:val="24"/>
        </w:rPr>
        <w:t>Za zadanie odpowiada partner.</w:t>
      </w:r>
    </w:p>
    <w:p w14:paraId="5DD4635E" w14:textId="5239BC6B" w:rsidR="00687350" w:rsidRDefault="00687350" w:rsidP="00351B26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A961A2" w14:textId="77777777" w:rsidR="00C26355" w:rsidRDefault="00C26355" w:rsidP="00C2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AC3DC" w14:textId="77777777" w:rsidR="003F71F2" w:rsidRPr="00C26355" w:rsidRDefault="003F71F2" w:rsidP="00C2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02624" w14:textId="45C016F9" w:rsidR="002667AE" w:rsidRPr="00FC29A0" w:rsidRDefault="002667AE" w:rsidP="002667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Pr="00BC290E">
        <w:rPr>
          <w:rFonts w:ascii="Times New Roman" w:hAnsi="Times New Roman" w:cs="Times New Roman"/>
          <w:sz w:val="24"/>
          <w:szCs w:val="24"/>
        </w:rPr>
        <w:t>„Pomorskie Żagle Wiedzy</w:t>
      </w:r>
      <w:r>
        <w:rPr>
          <w:rFonts w:ascii="Times New Roman" w:hAnsi="Times New Roman" w:cs="Times New Roman"/>
          <w:sz w:val="24"/>
          <w:szCs w:val="24"/>
        </w:rPr>
        <w:t xml:space="preserve"> w gminach Konarzyny i Chojnice</w:t>
      </w:r>
      <w:r w:rsidRPr="00FC29A0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nauczyciel może wziąć udział w zadaniu Przygotowanie do pracy metoda projektów</w:t>
      </w:r>
      <w:r w:rsidRPr="00FC29A0">
        <w:rPr>
          <w:rFonts w:ascii="Times New Roman" w:hAnsi="Times New Roman" w:cs="Times New Roman"/>
          <w:sz w:val="24"/>
          <w:szCs w:val="24"/>
        </w:rPr>
        <w:t>:</w:t>
      </w:r>
    </w:p>
    <w:p w14:paraId="1B74134A" w14:textId="7EB84BD8" w:rsidR="002667AE" w:rsidRPr="002667AE" w:rsidRDefault="002667AE" w:rsidP="002667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14BA0D" w14:textId="301A35A1" w:rsidR="002667AE" w:rsidRPr="00FC29A0" w:rsidRDefault="002667AE" w:rsidP="002667A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zorgan</w:t>
      </w:r>
      <w:r w:rsidR="00207BB0">
        <w:rPr>
          <w:rFonts w:ascii="Times New Roman" w:hAnsi="Times New Roman" w:cs="Times New Roman"/>
          <w:sz w:val="24"/>
          <w:szCs w:val="24"/>
        </w:rPr>
        <w:t>izowany zostanie cykl 3 szkoleń, które maja na celu przygotowanie nauczycieli do prowadzenia zajęć pozalekcyjnych z zakresu edukacji morskiej i żeglarskiej</w:t>
      </w:r>
    </w:p>
    <w:p w14:paraId="4B90B56D" w14:textId="5EFDCB76" w:rsidR="002667AE" w:rsidRDefault="002667AE" w:rsidP="002667A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szkoleń</w:t>
      </w:r>
      <w:r w:rsidRPr="00FC29A0">
        <w:rPr>
          <w:rFonts w:ascii="Times New Roman" w:hAnsi="Times New Roman" w:cs="Times New Roman"/>
          <w:sz w:val="24"/>
          <w:szCs w:val="24"/>
        </w:rPr>
        <w:t>:</w:t>
      </w:r>
    </w:p>
    <w:p w14:paraId="4785F0C9" w14:textId="317FCB3D" w:rsidR="002667AE" w:rsidRDefault="002667AE" w:rsidP="002667A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zajęć</w:t>
      </w:r>
      <w:r w:rsidR="00F1414F">
        <w:rPr>
          <w:rFonts w:ascii="Times New Roman" w:hAnsi="Times New Roman" w:cs="Times New Roman"/>
          <w:sz w:val="24"/>
          <w:szCs w:val="24"/>
        </w:rPr>
        <w:t xml:space="preserve"> metodą projektu</w:t>
      </w:r>
    </w:p>
    <w:p w14:paraId="49AB5B64" w14:textId="26C68B07" w:rsidR="002667AE" w:rsidRDefault="002667AE" w:rsidP="002667A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Interdyscyplinarne zajęcia – edukacja na mapie morskiej</w:t>
      </w:r>
    </w:p>
    <w:p w14:paraId="44519ABD" w14:textId="5B0E1CB8" w:rsidR="00F1414F" w:rsidRDefault="00F1414F" w:rsidP="002667A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kształtować kompetencje </w:t>
      </w:r>
      <w:r w:rsidR="00207BB0">
        <w:rPr>
          <w:rFonts w:ascii="Times New Roman" w:hAnsi="Times New Roman" w:cs="Times New Roman"/>
          <w:sz w:val="24"/>
          <w:szCs w:val="24"/>
        </w:rPr>
        <w:t>kluczowe poprzez edukacje morską</w:t>
      </w:r>
      <w:r>
        <w:rPr>
          <w:rFonts w:ascii="Times New Roman" w:hAnsi="Times New Roman" w:cs="Times New Roman"/>
          <w:sz w:val="24"/>
          <w:szCs w:val="24"/>
        </w:rPr>
        <w:t xml:space="preserve"> i żeglarską z możliwością wykorzystania pracy zdalnej z wykorzystaniem TIK</w:t>
      </w:r>
    </w:p>
    <w:p w14:paraId="54A40FD6" w14:textId="55E73083" w:rsidR="002667AE" w:rsidRPr="002667AE" w:rsidRDefault="002667AE" w:rsidP="002667A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AE">
        <w:rPr>
          <w:rFonts w:ascii="Times New Roman" w:hAnsi="Times New Roman" w:cs="Times New Roman"/>
          <w:sz w:val="24"/>
          <w:szCs w:val="24"/>
        </w:rPr>
        <w:t xml:space="preserve">Liczba nauczycieli </w:t>
      </w:r>
      <w:r w:rsidR="00F1414F">
        <w:rPr>
          <w:rFonts w:ascii="Times New Roman" w:hAnsi="Times New Roman" w:cs="Times New Roman"/>
          <w:sz w:val="24"/>
          <w:szCs w:val="24"/>
        </w:rPr>
        <w:t xml:space="preserve">12, </w:t>
      </w:r>
      <w:r w:rsidRPr="002667AE">
        <w:rPr>
          <w:rFonts w:ascii="Times New Roman" w:hAnsi="Times New Roman" w:cs="Times New Roman"/>
          <w:sz w:val="24"/>
          <w:szCs w:val="24"/>
        </w:rPr>
        <w:t>liczba godzin przypadająca na jednego nauczyciela 19</w:t>
      </w:r>
    </w:p>
    <w:p w14:paraId="35005897" w14:textId="69535625" w:rsidR="002667AE" w:rsidRPr="00351B26" w:rsidRDefault="002667AE" w:rsidP="002667A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6">
        <w:rPr>
          <w:rFonts w:ascii="Times New Roman" w:hAnsi="Times New Roman" w:cs="Times New Roman"/>
          <w:sz w:val="24"/>
          <w:szCs w:val="24"/>
        </w:rPr>
        <w:t>Za zadanie odpowiada partner.</w:t>
      </w:r>
    </w:p>
    <w:p w14:paraId="23B08721" w14:textId="77777777" w:rsidR="002667AE" w:rsidRDefault="002667AE" w:rsidP="002667A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41F4C2" w14:textId="5A3C6509" w:rsidR="00FC29A0" w:rsidRPr="00FC29A0" w:rsidRDefault="00FC29A0" w:rsidP="000318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Czas realizacji </w:t>
      </w:r>
      <w:r w:rsidR="00687350">
        <w:rPr>
          <w:rFonts w:ascii="Times New Roman" w:hAnsi="Times New Roman" w:cs="Times New Roman"/>
          <w:sz w:val="24"/>
          <w:szCs w:val="24"/>
        </w:rPr>
        <w:t>zadań w ramach projektu - od 12.01.2021</w:t>
      </w:r>
      <w:r w:rsidRPr="00FC29A0">
        <w:rPr>
          <w:rFonts w:ascii="Times New Roman" w:hAnsi="Times New Roman" w:cs="Times New Roman"/>
          <w:sz w:val="24"/>
          <w:szCs w:val="24"/>
        </w:rPr>
        <w:t xml:space="preserve"> r. do </w:t>
      </w:r>
      <w:r w:rsidR="00687350">
        <w:rPr>
          <w:rFonts w:ascii="Times New Roman" w:hAnsi="Times New Roman" w:cs="Times New Roman"/>
          <w:sz w:val="24"/>
          <w:szCs w:val="24"/>
        </w:rPr>
        <w:t>31.12.2022</w:t>
      </w:r>
      <w:r w:rsidRPr="00FC29A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C57914A" w14:textId="77777777" w:rsidR="00FC29A0" w:rsidRPr="00FC29A0" w:rsidRDefault="00FC29A0" w:rsidP="000318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Udział w zadaniach realizowanych w ramach projektu jest dobrowolny. </w:t>
      </w:r>
    </w:p>
    <w:p w14:paraId="066DA36C" w14:textId="4FD7636E" w:rsidR="00FC29A0" w:rsidRPr="00FC29A0" w:rsidRDefault="00FC29A0" w:rsidP="000318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Koszt organizacji zadań w ramach projektu pn. „</w:t>
      </w:r>
      <w:r w:rsidR="00687350" w:rsidRPr="00BC290E">
        <w:rPr>
          <w:rFonts w:ascii="Times New Roman" w:hAnsi="Times New Roman" w:cs="Times New Roman"/>
          <w:sz w:val="24"/>
          <w:szCs w:val="24"/>
        </w:rPr>
        <w:t>Pomorskie Żagle Wiedzy</w:t>
      </w:r>
      <w:r w:rsidR="00687350">
        <w:rPr>
          <w:rFonts w:ascii="Times New Roman" w:hAnsi="Times New Roman" w:cs="Times New Roman"/>
          <w:sz w:val="24"/>
          <w:szCs w:val="24"/>
        </w:rPr>
        <w:t xml:space="preserve"> w gminach Konarzyny i Chojnice</w:t>
      </w:r>
      <w:r w:rsidRPr="00FC29A0">
        <w:rPr>
          <w:rFonts w:ascii="Times New Roman" w:hAnsi="Times New Roman" w:cs="Times New Roman"/>
          <w:sz w:val="24"/>
          <w:szCs w:val="24"/>
        </w:rPr>
        <w:t xml:space="preserve">” ponoszony jest przez Gminę </w:t>
      </w:r>
      <w:r w:rsidR="00687350">
        <w:rPr>
          <w:rFonts w:ascii="Times New Roman" w:hAnsi="Times New Roman" w:cs="Times New Roman"/>
          <w:sz w:val="24"/>
          <w:szCs w:val="24"/>
        </w:rPr>
        <w:t>Konarzyny</w:t>
      </w:r>
      <w:r w:rsidRPr="00FC29A0">
        <w:rPr>
          <w:rFonts w:ascii="Times New Roman" w:hAnsi="Times New Roman" w:cs="Times New Roman"/>
          <w:sz w:val="24"/>
          <w:szCs w:val="24"/>
        </w:rPr>
        <w:t xml:space="preserve"> oraz Partnera Projektu </w:t>
      </w:r>
      <w:r w:rsidR="00687350">
        <w:rPr>
          <w:rFonts w:ascii="Times New Roman" w:hAnsi="Times New Roman" w:cs="Times New Roman"/>
          <w:sz w:val="24"/>
          <w:szCs w:val="24"/>
        </w:rPr>
        <w:t>Gminę Chojnice</w:t>
      </w:r>
      <w:r w:rsidRPr="00FC29A0">
        <w:rPr>
          <w:rFonts w:ascii="Times New Roman" w:hAnsi="Times New Roman" w:cs="Times New Roman"/>
          <w:sz w:val="24"/>
          <w:szCs w:val="24"/>
        </w:rPr>
        <w:t>.</w:t>
      </w:r>
    </w:p>
    <w:p w14:paraId="37230A0D" w14:textId="7A486EE6" w:rsidR="00FC29A0" w:rsidRPr="00FC29A0" w:rsidRDefault="00FC29A0" w:rsidP="000318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Gmina nie zapewnia transportu uczniów na </w:t>
      </w:r>
      <w:r w:rsidR="00687350">
        <w:rPr>
          <w:rFonts w:ascii="Times New Roman" w:hAnsi="Times New Roman" w:cs="Times New Roman"/>
          <w:sz w:val="24"/>
          <w:szCs w:val="24"/>
        </w:rPr>
        <w:t>zajęcia żeglarskie</w:t>
      </w:r>
      <w:r w:rsidRPr="00FC29A0">
        <w:rPr>
          <w:rFonts w:ascii="Times New Roman" w:hAnsi="Times New Roman" w:cs="Times New Roman"/>
          <w:sz w:val="24"/>
          <w:szCs w:val="24"/>
        </w:rPr>
        <w:t>.</w:t>
      </w:r>
    </w:p>
    <w:p w14:paraId="094824F2" w14:textId="77777777" w:rsidR="00687350" w:rsidRDefault="00FC29A0" w:rsidP="006873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Zajęcia prowadzone będą zgodnie z harmonogramem zajęć, pod nadzorem wykonawców posiadających odpowiednie kwalifikacje.</w:t>
      </w:r>
    </w:p>
    <w:p w14:paraId="75772E63" w14:textId="32498B09" w:rsidR="00687350" w:rsidRPr="00687350" w:rsidRDefault="00FC29A0" w:rsidP="006873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350">
        <w:rPr>
          <w:rFonts w:ascii="Times New Roman" w:hAnsi="Times New Roman" w:cs="Times New Roman"/>
          <w:sz w:val="24"/>
          <w:szCs w:val="24"/>
        </w:rPr>
        <w:t xml:space="preserve">Uczeń lub uczennica mogą brać udział w kilku formach wsparcia – przy czym warunkiem uczestnictwa w </w:t>
      </w:r>
      <w:r w:rsidR="00687350" w:rsidRPr="00687350">
        <w:rPr>
          <w:rFonts w:ascii="Times New Roman" w:hAnsi="Times New Roman" w:cs="Times New Roman"/>
          <w:sz w:val="24"/>
          <w:szCs w:val="24"/>
        </w:rPr>
        <w:t>Wyjazdach edukacyjnych</w:t>
      </w:r>
      <w:r w:rsidRPr="00687350">
        <w:rPr>
          <w:rFonts w:ascii="Times New Roman" w:hAnsi="Times New Roman" w:cs="Times New Roman"/>
          <w:sz w:val="24"/>
          <w:szCs w:val="24"/>
        </w:rPr>
        <w:t xml:space="preserve"> jest zakwalifikowanie się ucznia na </w:t>
      </w:r>
      <w:r w:rsidR="00687350" w:rsidRPr="00687350">
        <w:rPr>
          <w:rFonts w:ascii="Times New Roman" w:hAnsi="Times New Roman" w:cs="Times New Roman"/>
          <w:sz w:val="24"/>
          <w:szCs w:val="24"/>
        </w:rPr>
        <w:t>Zajęcia pozalekcyjne z zakresu edukacji morskiej i żeglarskiej</w:t>
      </w:r>
      <w:r w:rsidR="00687350">
        <w:rPr>
          <w:rFonts w:ascii="Times New Roman" w:hAnsi="Times New Roman" w:cs="Times New Roman"/>
          <w:sz w:val="24"/>
          <w:szCs w:val="24"/>
        </w:rPr>
        <w:t xml:space="preserve"> i/lub zajęcia żeglarskie</w:t>
      </w:r>
    </w:p>
    <w:p w14:paraId="3FACA7A0" w14:textId="6D79D1EC" w:rsidR="00FC29A0" w:rsidRPr="00FC29A0" w:rsidRDefault="00FC29A0" w:rsidP="0068735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A771C6" w14:textId="77777777" w:rsidR="00FC29A0" w:rsidRPr="00FC29A0" w:rsidRDefault="00FC29A0" w:rsidP="00FC29A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9A725C" w14:textId="77777777" w:rsidR="00536C50" w:rsidRPr="00FC29A0" w:rsidRDefault="00536C50" w:rsidP="00536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>Zasady rekrutacji na zajęcia realizowane w ramach projektu „</w:t>
      </w:r>
      <w:r w:rsidRPr="00C26355">
        <w:rPr>
          <w:rFonts w:ascii="Times New Roman" w:hAnsi="Times New Roman" w:cs="Times New Roman"/>
          <w:b/>
          <w:sz w:val="24"/>
          <w:szCs w:val="24"/>
        </w:rPr>
        <w:t>Pomorskie Żagle Wiedzy w gminach Konarzyny i Chojnice</w:t>
      </w:r>
      <w:r w:rsidRPr="00FC29A0">
        <w:rPr>
          <w:rFonts w:ascii="Times New Roman" w:hAnsi="Times New Roman" w:cs="Times New Roman"/>
          <w:b/>
          <w:sz w:val="24"/>
          <w:szCs w:val="24"/>
        </w:rPr>
        <w:t>”</w:t>
      </w:r>
    </w:p>
    <w:p w14:paraId="7BC4B229" w14:textId="77777777" w:rsidR="00FC29A0" w:rsidRPr="00FC29A0" w:rsidRDefault="00FC29A0" w:rsidP="00FC29A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C18ACF" w14:textId="1A63A890" w:rsidR="00FC29A0" w:rsidRPr="003877D1" w:rsidRDefault="00FC29A0" w:rsidP="0038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>Procedura naboru uczniów</w:t>
      </w:r>
    </w:p>
    <w:p w14:paraId="6DF72646" w14:textId="77777777" w:rsidR="00FC29A0" w:rsidRPr="00FC29A0" w:rsidRDefault="00FC29A0" w:rsidP="00FC29A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844E08" w14:textId="77777777" w:rsidR="00FC29A0" w:rsidRPr="00FC29A0" w:rsidRDefault="00FC29A0" w:rsidP="00FC29A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Dyrektorzy szkół/wychowawcy klas przeprowadzą w szkołach spotkania informacyjne </w:t>
      </w:r>
      <w:r w:rsidRPr="00FC29A0">
        <w:rPr>
          <w:rFonts w:ascii="Times New Roman" w:hAnsi="Times New Roman" w:cs="Times New Roman"/>
          <w:sz w:val="24"/>
          <w:szCs w:val="24"/>
        </w:rPr>
        <w:br/>
        <w:t>z uczniami i rodzicami, których celem będzie zapoznanie z założeniami i celami projektu oraz zachęcenie do udziału w nim.</w:t>
      </w:r>
    </w:p>
    <w:p w14:paraId="17B25376" w14:textId="748B3241" w:rsidR="00FC29A0" w:rsidRPr="00FC29A0" w:rsidRDefault="00FC29A0" w:rsidP="00FC29A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Warunkiem umieszczenia uczestnika na liście rankingowej dla wybranego/wybranych rodzajów zajęć jest wypełnienie i złożenie w sekretariacie Szkoły (do której uczeń uczęszcza) </w:t>
      </w:r>
      <w:r w:rsidRPr="00FC29A0">
        <w:rPr>
          <w:rFonts w:ascii="Times New Roman" w:hAnsi="Times New Roman" w:cs="Times New Roman"/>
          <w:i/>
          <w:sz w:val="24"/>
          <w:szCs w:val="24"/>
        </w:rPr>
        <w:t>Deklaracji uczestnictwa w projekcie</w:t>
      </w:r>
      <w:r w:rsidR="00536C50">
        <w:rPr>
          <w:rFonts w:ascii="Times New Roman" w:hAnsi="Times New Roman" w:cs="Times New Roman"/>
          <w:sz w:val="24"/>
          <w:szCs w:val="24"/>
        </w:rPr>
        <w:t xml:space="preserve"> wraz </w:t>
      </w:r>
      <w:r w:rsidRPr="00FC29A0">
        <w:rPr>
          <w:rFonts w:ascii="Times New Roman" w:hAnsi="Times New Roman" w:cs="Times New Roman"/>
          <w:sz w:val="24"/>
          <w:szCs w:val="24"/>
        </w:rPr>
        <w:t>z oświadczeniami, stanowiącej Załącznik do niniejszego Regulaminu.</w:t>
      </w:r>
    </w:p>
    <w:p w14:paraId="2F38A571" w14:textId="3252DF3E" w:rsidR="00FC29A0" w:rsidRPr="00FC29A0" w:rsidRDefault="00FC29A0" w:rsidP="00FC29A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Na podstawie złożonych Deklaracji uczestnictwa w projekcie Komisja rekrutacyjna kwalifikuje uczestnika do udziału w projekcie</w:t>
      </w:r>
      <w:r w:rsidR="0036688C">
        <w:rPr>
          <w:rFonts w:ascii="Times New Roman" w:hAnsi="Times New Roman" w:cs="Times New Roman"/>
          <w:sz w:val="24"/>
          <w:szCs w:val="24"/>
        </w:rPr>
        <w:t xml:space="preserve">, zgodnie z kolejnością zgłoszeń. </w:t>
      </w:r>
      <w:r w:rsidR="0036688C">
        <w:rPr>
          <w:rFonts w:ascii="Times New Roman" w:hAnsi="Times New Roman" w:cs="Times New Roman"/>
          <w:sz w:val="24"/>
          <w:szCs w:val="24"/>
        </w:rPr>
        <w:br/>
        <w:t>W</w:t>
      </w:r>
      <w:r w:rsidRPr="00FC29A0">
        <w:rPr>
          <w:rFonts w:ascii="Times New Roman" w:hAnsi="Times New Roman" w:cs="Times New Roman"/>
          <w:sz w:val="24"/>
          <w:szCs w:val="24"/>
        </w:rPr>
        <w:t xml:space="preserve"> przypadku braku miejsc określonych w projekcie umieszcza go na liście rezerwowej </w:t>
      </w:r>
      <w:r w:rsidRPr="00FC29A0">
        <w:rPr>
          <w:rFonts w:ascii="Times New Roman" w:hAnsi="Times New Roman" w:cs="Times New Roman"/>
          <w:sz w:val="24"/>
          <w:szCs w:val="24"/>
        </w:rPr>
        <w:lastRenderedPageBreak/>
        <w:t>(zastąpi on uczestnika, który z różnych przyczyn będzie zmuszony do rezygnacji z udziału w projekcie).</w:t>
      </w:r>
    </w:p>
    <w:p w14:paraId="2B2FB625" w14:textId="77777777" w:rsidR="00FC29A0" w:rsidRPr="00FC29A0" w:rsidRDefault="00FC29A0" w:rsidP="00FC29A0">
      <w:pPr>
        <w:pStyle w:val="Akapitzlist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Rekrutacja do projektu trwa w sposób ciągły. Oznacza to, iż w przypadku braku beneficjentów ostatecznych rekrutacja będzie kontynuowana aż do uzyskania zakładanej liczby beneficjentów ostatecznych.</w:t>
      </w:r>
    </w:p>
    <w:p w14:paraId="33A2D6B7" w14:textId="77777777" w:rsidR="00FC29A0" w:rsidRPr="00FC29A0" w:rsidRDefault="00FC29A0" w:rsidP="00FC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61315" w14:textId="6E615457" w:rsidR="00FC29A0" w:rsidRPr="003877D1" w:rsidRDefault="00FC29A0" w:rsidP="0038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>Obowiązki uczestnika projektu</w:t>
      </w:r>
    </w:p>
    <w:p w14:paraId="0136E652" w14:textId="77777777" w:rsidR="00FC29A0" w:rsidRPr="00FC29A0" w:rsidRDefault="00FC29A0" w:rsidP="00FC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E9B87" w14:textId="77777777" w:rsidR="00FC29A0" w:rsidRPr="00FC29A0" w:rsidRDefault="00FC29A0" w:rsidP="00FC29A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Uczestnik Projektu zobowiązany jest do:</w:t>
      </w:r>
    </w:p>
    <w:p w14:paraId="41114550" w14:textId="77777777" w:rsidR="00FC29A0" w:rsidRPr="00FC29A0" w:rsidRDefault="00FC29A0" w:rsidP="00FC29A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rzetelnego uczestnictwa w zajęciach przewidzianych w ramach projektu, </w:t>
      </w:r>
      <w:r w:rsidRPr="00FC29A0">
        <w:rPr>
          <w:rFonts w:ascii="Times New Roman" w:hAnsi="Times New Roman" w:cs="Times New Roman"/>
          <w:sz w:val="24"/>
          <w:szCs w:val="24"/>
        </w:rPr>
        <w:br/>
        <w:t>w wyznaczonych terminach.</w:t>
      </w:r>
    </w:p>
    <w:p w14:paraId="74584C09" w14:textId="77777777" w:rsidR="00FC29A0" w:rsidRPr="00FC29A0" w:rsidRDefault="00FC29A0" w:rsidP="00FC29A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przestrzegania ogólnie przyjętych norm i zasad, w tym dbania o sprzęt i pomoce otrzymane/wykorzystywane podczas realizacji projektu, a także do stosowania się do poleceń wydawanych przez osoby zaangażowane w realizację projektu (dot. zakresu realizacji projektu).</w:t>
      </w:r>
    </w:p>
    <w:p w14:paraId="7A69FA90" w14:textId="18A71BD4" w:rsidR="00FC29A0" w:rsidRDefault="00FC29A0" w:rsidP="005256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.</w:t>
      </w:r>
    </w:p>
    <w:p w14:paraId="59893426" w14:textId="77777777" w:rsidR="005256AC" w:rsidRPr="005256AC" w:rsidRDefault="005256AC" w:rsidP="005256A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6AC">
        <w:rPr>
          <w:rFonts w:ascii="Times New Roman" w:hAnsi="Times New Roman" w:cs="Times New Roman"/>
          <w:sz w:val="24"/>
          <w:szCs w:val="24"/>
        </w:rPr>
        <w:t xml:space="preserve">Podpisywania w trakcie udziału w zajęciach realizowanych w ramach projektu list obecności, dzienników usług/zajęć, kart realizacji wsparcia i innych dokumentów wskazanych przez prowadzącego usługę/zajęcia. </w:t>
      </w:r>
    </w:p>
    <w:p w14:paraId="06749358" w14:textId="7590A025" w:rsidR="005256AC" w:rsidRPr="00FC29A0" w:rsidRDefault="005256AC" w:rsidP="005256A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6AC">
        <w:rPr>
          <w:rFonts w:ascii="Times New Roman" w:hAnsi="Times New Roman" w:cs="Times New Roman"/>
          <w:sz w:val="24"/>
          <w:szCs w:val="24"/>
        </w:rPr>
        <w:t>Wypełniania w trakcie udziału w usługach/zajęciach ankiet ewaluacyjnych i testów sprawdzających.</w:t>
      </w:r>
    </w:p>
    <w:p w14:paraId="4EBE6BE9" w14:textId="77777777" w:rsidR="00FC29A0" w:rsidRPr="00FC29A0" w:rsidRDefault="00FC29A0" w:rsidP="00FC29A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Beneficjent dopuszcza usprawiedliwione nieobecności Uczestnika Projektu spowodowane chorobą lub ważnymi sytuacjami losowymi.</w:t>
      </w:r>
    </w:p>
    <w:p w14:paraId="7A3E9E63" w14:textId="77777777" w:rsidR="00FC29A0" w:rsidRPr="00FC29A0" w:rsidRDefault="00FC29A0" w:rsidP="00FC29A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Beneficjent zastrzega sobie prawo skreślenia Uczestnika Projektu z listy uczestników projektu w przypadku:</w:t>
      </w:r>
    </w:p>
    <w:p w14:paraId="4F4F2683" w14:textId="77777777" w:rsidR="00FC29A0" w:rsidRPr="00FC29A0" w:rsidRDefault="00FC29A0" w:rsidP="00FC29A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na pisemny wniosek rodzica/opiekuna prawnego wraz z podaniem przyczyny rezygnacji. Podpisany wniosek uczestnik przedkłada sekretariacie szkoły (do której uczeń uczęszcza), który niezwłocznie informuje o tym Beneficjenta projektu,</w:t>
      </w:r>
    </w:p>
    <w:p w14:paraId="2A8554D2" w14:textId="77777777" w:rsidR="00FC29A0" w:rsidRPr="00FC29A0" w:rsidRDefault="00FC29A0" w:rsidP="00FC29A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na wniosek osoby prowadzącej zajęcia lub wniosek dyrektora szkoły uzasadniony rażącym naruszeniem zasad uczestnictwa w zajęciach,  </w:t>
      </w:r>
    </w:p>
    <w:p w14:paraId="5813BEF9" w14:textId="77777777" w:rsidR="00FC29A0" w:rsidRPr="00FC29A0" w:rsidRDefault="00FC29A0" w:rsidP="00FC29A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rezygnacji Uczestnika Projektu z nauki w szkole biorącej udział w projekcie, na podstawie informacji uzyskanej od dyrektora szkoły,   </w:t>
      </w:r>
    </w:p>
    <w:p w14:paraId="089249A0" w14:textId="77777777" w:rsidR="00FC29A0" w:rsidRPr="00FC29A0" w:rsidRDefault="00FC29A0" w:rsidP="00FC29A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w przypadku nieusprawiedliwionego opuszczenia ponad 20 % zajęć.</w:t>
      </w:r>
    </w:p>
    <w:p w14:paraId="6F1F3991" w14:textId="77777777" w:rsidR="00FC29A0" w:rsidRPr="00FC29A0" w:rsidRDefault="00FC29A0" w:rsidP="00FC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06398" w14:textId="77777777" w:rsidR="00FC29A0" w:rsidRPr="00FC29A0" w:rsidRDefault="00FC29A0" w:rsidP="00FC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971B1" w14:textId="77777777" w:rsidR="00FC29A0" w:rsidRPr="00FC29A0" w:rsidRDefault="00FC29A0" w:rsidP="00FC2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0FB8B57" w14:textId="77777777" w:rsidR="00FC29A0" w:rsidRPr="00FC29A0" w:rsidRDefault="00FC29A0" w:rsidP="00FC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1D3BC8" w14:textId="77777777" w:rsidR="00FC29A0" w:rsidRPr="00FC29A0" w:rsidRDefault="00FC29A0" w:rsidP="00FC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B43D1" w14:textId="47E5779B" w:rsidR="00FC29A0" w:rsidRPr="00FC29A0" w:rsidRDefault="003877D1" w:rsidP="00FC29A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Konarzyny i Chojnice</w:t>
      </w:r>
      <w:r w:rsidR="00FC29A0" w:rsidRPr="00FC29A0">
        <w:rPr>
          <w:rFonts w:ascii="Times New Roman" w:hAnsi="Times New Roman" w:cs="Times New Roman"/>
          <w:sz w:val="24"/>
          <w:szCs w:val="24"/>
        </w:rPr>
        <w:t>. zastrzegają sobie prawo do zmian w niniejszym „Regulaminie rekrutacji i uczestnictwa w projekcie” lub wprowadzenie dodatkowych postanowień.</w:t>
      </w:r>
    </w:p>
    <w:p w14:paraId="7AB59E43" w14:textId="77777777" w:rsidR="00FC29A0" w:rsidRPr="00FC29A0" w:rsidRDefault="00FC29A0" w:rsidP="00FC29A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O zaistniałych zmianach Beneficjent niezwłocznie poinformuje Uczestnika Projektu.</w:t>
      </w:r>
    </w:p>
    <w:p w14:paraId="24855B90" w14:textId="77777777" w:rsidR="00FC29A0" w:rsidRPr="00FC29A0" w:rsidRDefault="00FC29A0" w:rsidP="00FC29A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lastRenderedPageBreak/>
        <w:t>W kwestiach nieregulowanych w „Regulaminie rekrutacji i uczestnictwa w projekcie” prawo do podjęcia ostatecznej decyzji posiada Beneficjent Projektu.</w:t>
      </w:r>
    </w:p>
    <w:p w14:paraId="2B167A75" w14:textId="0EC33093" w:rsidR="00FC29A0" w:rsidRPr="00FC29A0" w:rsidRDefault="00FC29A0" w:rsidP="00FC29A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Regulamin rekrutacji i uczestnictwa w projekcie dostępny jest w szkołach realizujących projekt oraz siedzibie Beneficjenta tj. w Urzędzie Gminy w </w:t>
      </w:r>
      <w:r w:rsidR="003877D1">
        <w:rPr>
          <w:rFonts w:ascii="Times New Roman" w:hAnsi="Times New Roman" w:cs="Times New Roman"/>
          <w:sz w:val="24"/>
          <w:szCs w:val="24"/>
        </w:rPr>
        <w:t>Konarzynach</w:t>
      </w:r>
      <w:r w:rsidRPr="00FC29A0">
        <w:rPr>
          <w:rFonts w:ascii="Times New Roman" w:hAnsi="Times New Roman" w:cs="Times New Roman"/>
          <w:sz w:val="24"/>
          <w:szCs w:val="24"/>
        </w:rPr>
        <w:t xml:space="preserve"> oraz za pośrednictwem E-dziennika Szkół.</w:t>
      </w:r>
    </w:p>
    <w:p w14:paraId="18649780" w14:textId="20FEC111" w:rsidR="00FC29A0" w:rsidRPr="00FC29A0" w:rsidRDefault="00FC29A0" w:rsidP="00FC29A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3877D1">
        <w:rPr>
          <w:rFonts w:ascii="Times New Roman" w:hAnsi="Times New Roman" w:cs="Times New Roman"/>
          <w:sz w:val="24"/>
          <w:szCs w:val="24"/>
        </w:rPr>
        <w:t>5 maja 2021</w:t>
      </w:r>
      <w:r w:rsidRPr="00FC29A0">
        <w:rPr>
          <w:rFonts w:ascii="Times New Roman" w:hAnsi="Times New Roman" w:cs="Times New Roman"/>
          <w:sz w:val="24"/>
          <w:szCs w:val="24"/>
        </w:rPr>
        <w:t xml:space="preserve"> roku i obowiązuje przez cały czas trwania projektu.</w:t>
      </w:r>
    </w:p>
    <w:p w14:paraId="6614B76E" w14:textId="77777777" w:rsidR="00FC29A0" w:rsidRPr="00FC29A0" w:rsidRDefault="00FC29A0" w:rsidP="00FC29A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Załączniki do Regulaminu:</w:t>
      </w:r>
    </w:p>
    <w:p w14:paraId="43CDDE10" w14:textId="5E8B29F8" w:rsidR="00FC29A0" w:rsidRDefault="00F1414F" w:rsidP="00F1414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1a </w:t>
      </w:r>
      <w:r w:rsidR="00FC29A0" w:rsidRPr="00FC29A0">
        <w:rPr>
          <w:rFonts w:ascii="Times New Roman" w:hAnsi="Times New Roman" w:cs="Times New Roman"/>
          <w:sz w:val="24"/>
          <w:szCs w:val="24"/>
        </w:rPr>
        <w:t>Dekl</w:t>
      </w:r>
      <w:r>
        <w:rPr>
          <w:rFonts w:ascii="Times New Roman" w:hAnsi="Times New Roman" w:cs="Times New Roman"/>
          <w:sz w:val="24"/>
          <w:szCs w:val="24"/>
        </w:rPr>
        <w:t>aracja uczestnictwa w projekcie dla ucznia</w:t>
      </w:r>
    </w:p>
    <w:p w14:paraId="2C193822" w14:textId="4A030CFD" w:rsidR="00F1414F" w:rsidRDefault="00F1414F" w:rsidP="00F1414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1b </w:t>
      </w:r>
      <w:r w:rsidRPr="00FC29A0">
        <w:rPr>
          <w:rFonts w:ascii="Times New Roman" w:hAnsi="Times New Roman" w:cs="Times New Roman"/>
          <w:sz w:val="24"/>
          <w:szCs w:val="24"/>
        </w:rPr>
        <w:t>Dekl</w:t>
      </w:r>
      <w:r>
        <w:rPr>
          <w:rFonts w:ascii="Times New Roman" w:hAnsi="Times New Roman" w:cs="Times New Roman"/>
          <w:sz w:val="24"/>
          <w:szCs w:val="24"/>
        </w:rPr>
        <w:t>aracja uczestnictwa w projekcie dla nauczyciela</w:t>
      </w:r>
    </w:p>
    <w:p w14:paraId="4A7D751F" w14:textId="399764EE" w:rsidR="00F1414F" w:rsidRDefault="00F1414F" w:rsidP="00F1414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2</w:t>
      </w:r>
      <w:r w:rsidR="00EC2BB9">
        <w:rPr>
          <w:rFonts w:ascii="Times New Roman" w:hAnsi="Times New Roman" w:cs="Times New Roman"/>
          <w:sz w:val="24"/>
          <w:szCs w:val="24"/>
        </w:rPr>
        <w:t>a i 2b Oświadczenie</w:t>
      </w:r>
    </w:p>
    <w:p w14:paraId="59C02D56" w14:textId="70F8A916" w:rsidR="00EC2BB9" w:rsidRDefault="00EC2BB9" w:rsidP="00F1414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3 informacja o rezygnacji</w:t>
      </w:r>
    </w:p>
    <w:p w14:paraId="4D6000F3" w14:textId="77777777" w:rsidR="00FC29A0" w:rsidRPr="00FC29A0" w:rsidRDefault="00FC29A0" w:rsidP="00FC29A0">
      <w:pPr>
        <w:pStyle w:val="Akapitzlist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48788B" w14:textId="7B604C47" w:rsidR="008669BB" w:rsidRPr="00FC29A0" w:rsidRDefault="008669BB" w:rsidP="008669B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4238C" w14:textId="77777777" w:rsidR="005F0760" w:rsidRPr="00FC29A0" w:rsidRDefault="005F0760" w:rsidP="008669BB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1D4A77" w14:textId="485CA20D" w:rsidR="00D25A13" w:rsidRPr="00FC29A0" w:rsidRDefault="00D25A13" w:rsidP="005F076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25A13" w:rsidRPr="00FC29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03A5C" w14:textId="77777777" w:rsidR="00B3671A" w:rsidRDefault="00B3671A" w:rsidP="008669BB">
      <w:pPr>
        <w:spacing w:after="0" w:line="240" w:lineRule="auto"/>
      </w:pPr>
      <w:r>
        <w:separator/>
      </w:r>
    </w:p>
  </w:endnote>
  <w:endnote w:type="continuationSeparator" w:id="0">
    <w:p w14:paraId="70ACE6C4" w14:textId="77777777" w:rsidR="00B3671A" w:rsidRDefault="00B3671A" w:rsidP="0086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FFCA" w14:textId="77777777" w:rsidR="00B3671A" w:rsidRDefault="00B3671A" w:rsidP="008669BB">
      <w:pPr>
        <w:spacing w:after="0" w:line="240" w:lineRule="auto"/>
      </w:pPr>
      <w:r>
        <w:separator/>
      </w:r>
    </w:p>
  </w:footnote>
  <w:footnote w:type="continuationSeparator" w:id="0">
    <w:p w14:paraId="1FC60C2E" w14:textId="77777777" w:rsidR="00B3671A" w:rsidRDefault="00B3671A" w:rsidP="0086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A423" w14:textId="4824B8C5" w:rsidR="008669BB" w:rsidRDefault="00277CD3">
    <w:pPr>
      <w:pStyle w:val="Nagwek"/>
    </w:pPr>
    <w:r>
      <w:rPr>
        <w:noProof/>
        <w:lang w:eastAsia="pl-PL"/>
      </w:rPr>
      <w:drawing>
        <wp:inline distT="0" distB="0" distL="0" distR="0" wp14:anchorId="26E4D27F" wp14:editId="43D137DB">
          <wp:extent cx="576135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144"/>
    <w:multiLevelType w:val="hybridMultilevel"/>
    <w:tmpl w:val="4BC6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8F8"/>
    <w:multiLevelType w:val="hybridMultilevel"/>
    <w:tmpl w:val="C9FED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A42C5"/>
    <w:multiLevelType w:val="hybridMultilevel"/>
    <w:tmpl w:val="B5A868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46FF"/>
    <w:multiLevelType w:val="hybridMultilevel"/>
    <w:tmpl w:val="E16EDC28"/>
    <w:lvl w:ilvl="0" w:tplc="8D6AA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C24691"/>
    <w:multiLevelType w:val="hybridMultilevel"/>
    <w:tmpl w:val="DA020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B43EF"/>
    <w:multiLevelType w:val="hybridMultilevel"/>
    <w:tmpl w:val="352E9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E3169"/>
    <w:multiLevelType w:val="hybridMultilevel"/>
    <w:tmpl w:val="AC826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E3AEB"/>
    <w:multiLevelType w:val="hybridMultilevel"/>
    <w:tmpl w:val="2B166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6DFC"/>
    <w:multiLevelType w:val="hybridMultilevel"/>
    <w:tmpl w:val="42ECC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F66741"/>
    <w:multiLevelType w:val="hybridMultilevel"/>
    <w:tmpl w:val="072C9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643873"/>
    <w:multiLevelType w:val="hybridMultilevel"/>
    <w:tmpl w:val="F392C32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2CB0A25"/>
    <w:multiLevelType w:val="hybridMultilevel"/>
    <w:tmpl w:val="A7D8B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BB5986"/>
    <w:multiLevelType w:val="hybridMultilevel"/>
    <w:tmpl w:val="71CE8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906419"/>
    <w:multiLevelType w:val="hybridMultilevel"/>
    <w:tmpl w:val="85626502"/>
    <w:lvl w:ilvl="0" w:tplc="C2D621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136180B"/>
    <w:multiLevelType w:val="hybridMultilevel"/>
    <w:tmpl w:val="1772DB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406F45"/>
    <w:multiLevelType w:val="hybridMultilevel"/>
    <w:tmpl w:val="D360C1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B9708C"/>
    <w:multiLevelType w:val="hybridMultilevel"/>
    <w:tmpl w:val="0A12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222EE"/>
    <w:multiLevelType w:val="hybridMultilevel"/>
    <w:tmpl w:val="964C8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930E9"/>
    <w:multiLevelType w:val="hybridMultilevel"/>
    <w:tmpl w:val="97C28E4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AA75DC6"/>
    <w:multiLevelType w:val="hybridMultilevel"/>
    <w:tmpl w:val="97C28E4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BB975E1"/>
    <w:multiLevelType w:val="hybridMultilevel"/>
    <w:tmpl w:val="020C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D1231"/>
    <w:multiLevelType w:val="hybridMultilevel"/>
    <w:tmpl w:val="272AD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4B61"/>
    <w:multiLevelType w:val="hybridMultilevel"/>
    <w:tmpl w:val="2C08B0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0F562C"/>
    <w:multiLevelType w:val="hybridMultilevel"/>
    <w:tmpl w:val="40AA4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AC4E06"/>
    <w:multiLevelType w:val="hybridMultilevel"/>
    <w:tmpl w:val="41803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B7592D"/>
    <w:multiLevelType w:val="hybridMultilevel"/>
    <w:tmpl w:val="AEF0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E217D"/>
    <w:multiLevelType w:val="hybridMultilevel"/>
    <w:tmpl w:val="E500D1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249020D"/>
    <w:multiLevelType w:val="hybridMultilevel"/>
    <w:tmpl w:val="9EA48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9422C1"/>
    <w:multiLevelType w:val="hybridMultilevel"/>
    <w:tmpl w:val="17AEE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803ED"/>
    <w:multiLevelType w:val="hybridMultilevel"/>
    <w:tmpl w:val="7054A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A2B46"/>
    <w:multiLevelType w:val="hybridMultilevel"/>
    <w:tmpl w:val="0F8E2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5E1B2D"/>
    <w:multiLevelType w:val="hybridMultilevel"/>
    <w:tmpl w:val="376E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60925"/>
    <w:multiLevelType w:val="hybridMultilevel"/>
    <w:tmpl w:val="EC94A5C6"/>
    <w:lvl w:ilvl="0" w:tplc="C3B6C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3661F6"/>
    <w:multiLevelType w:val="hybridMultilevel"/>
    <w:tmpl w:val="AEB8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73212"/>
    <w:multiLevelType w:val="hybridMultilevel"/>
    <w:tmpl w:val="6ED42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80F07"/>
    <w:multiLevelType w:val="multilevel"/>
    <w:tmpl w:val="5678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402CB2"/>
    <w:multiLevelType w:val="hybridMultilevel"/>
    <w:tmpl w:val="2C984B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FF6706"/>
    <w:multiLevelType w:val="hybridMultilevel"/>
    <w:tmpl w:val="C8F0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E464E"/>
    <w:multiLevelType w:val="hybridMultilevel"/>
    <w:tmpl w:val="4992B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C04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130B28"/>
    <w:multiLevelType w:val="hybridMultilevel"/>
    <w:tmpl w:val="B5A868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2461"/>
    <w:multiLevelType w:val="hybridMultilevel"/>
    <w:tmpl w:val="8CB449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4"/>
  </w:num>
  <w:num w:numId="3">
    <w:abstractNumId w:val="2"/>
  </w:num>
  <w:num w:numId="4">
    <w:abstractNumId w:val="3"/>
  </w:num>
  <w:num w:numId="5">
    <w:abstractNumId w:val="31"/>
  </w:num>
  <w:num w:numId="6">
    <w:abstractNumId w:val="21"/>
  </w:num>
  <w:num w:numId="7">
    <w:abstractNumId w:val="34"/>
  </w:num>
  <w:num w:numId="8">
    <w:abstractNumId w:val="13"/>
  </w:num>
  <w:num w:numId="9">
    <w:abstractNumId w:val="37"/>
  </w:num>
  <w:num w:numId="10">
    <w:abstractNumId w:val="36"/>
  </w:num>
  <w:num w:numId="11">
    <w:abstractNumId w:val="39"/>
  </w:num>
  <w:num w:numId="12">
    <w:abstractNumId w:val="19"/>
  </w:num>
  <w:num w:numId="13">
    <w:abstractNumId w:val="18"/>
  </w:num>
  <w:num w:numId="14">
    <w:abstractNumId w:val="26"/>
  </w:num>
  <w:num w:numId="15">
    <w:abstractNumId w:val="10"/>
  </w:num>
  <w:num w:numId="16">
    <w:abstractNumId w:val="20"/>
  </w:num>
  <w:num w:numId="17">
    <w:abstractNumId w:val="0"/>
  </w:num>
  <w:num w:numId="18">
    <w:abstractNumId w:val="6"/>
  </w:num>
  <w:num w:numId="19">
    <w:abstractNumId w:val="40"/>
  </w:num>
  <w:num w:numId="20">
    <w:abstractNumId w:val="22"/>
  </w:num>
  <w:num w:numId="21">
    <w:abstractNumId w:val="23"/>
  </w:num>
  <w:num w:numId="22">
    <w:abstractNumId w:val="16"/>
  </w:num>
  <w:num w:numId="23">
    <w:abstractNumId w:val="14"/>
  </w:num>
  <w:num w:numId="24">
    <w:abstractNumId w:val="35"/>
  </w:num>
  <w:num w:numId="25">
    <w:abstractNumId w:val="5"/>
  </w:num>
  <w:num w:numId="26">
    <w:abstractNumId w:val="4"/>
  </w:num>
  <w:num w:numId="27">
    <w:abstractNumId w:val="7"/>
  </w:num>
  <w:num w:numId="28">
    <w:abstractNumId w:val="25"/>
  </w:num>
  <w:num w:numId="29">
    <w:abstractNumId w:val="9"/>
  </w:num>
  <w:num w:numId="30">
    <w:abstractNumId w:val="17"/>
  </w:num>
  <w:num w:numId="31">
    <w:abstractNumId w:val="11"/>
  </w:num>
  <w:num w:numId="32">
    <w:abstractNumId w:val="29"/>
  </w:num>
  <w:num w:numId="33">
    <w:abstractNumId w:val="28"/>
  </w:num>
  <w:num w:numId="34">
    <w:abstractNumId w:val="33"/>
  </w:num>
  <w:num w:numId="35">
    <w:abstractNumId w:val="30"/>
  </w:num>
  <w:num w:numId="36">
    <w:abstractNumId w:val="12"/>
  </w:num>
  <w:num w:numId="37">
    <w:abstractNumId w:val="15"/>
  </w:num>
  <w:num w:numId="38">
    <w:abstractNumId w:val="32"/>
  </w:num>
  <w:num w:numId="39">
    <w:abstractNumId w:val="1"/>
  </w:num>
  <w:num w:numId="40">
    <w:abstractNumId w:val="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BB"/>
    <w:rsid w:val="0003184B"/>
    <w:rsid w:val="00072326"/>
    <w:rsid w:val="000F42AD"/>
    <w:rsid w:val="00107925"/>
    <w:rsid w:val="001C2B04"/>
    <w:rsid w:val="001F4FA6"/>
    <w:rsid w:val="00204F59"/>
    <w:rsid w:val="00207BB0"/>
    <w:rsid w:val="00244EA9"/>
    <w:rsid w:val="002667AE"/>
    <w:rsid w:val="00277CD3"/>
    <w:rsid w:val="002A317B"/>
    <w:rsid w:val="002E2911"/>
    <w:rsid w:val="00307340"/>
    <w:rsid w:val="00311DD7"/>
    <w:rsid w:val="00335665"/>
    <w:rsid w:val="0034297B"/>
    <w:rsid w:val="00351B26"/>
    <w:rsid w:val="0036688C"/>
    <w:rsid w:val="00376377"/>
    <w:rsid w:val="003877D1"/>
    <w:rsid w:val="003C3594"/>
    <w:rsid w:val="003C4809"/>
    <w:rsid w:val="003F71F2"/>
    <w:rsid w:val="004238E1"/>
    <w:rsid w:val="0043041C"/>
    <w:rsid w:val="00483E9D"/>
    <w:rsid w:val="004D04AA"/>
    <w:rsid w:val="005256AC"/>
    <w:rsid w:val="00536C50"/>
    <w:rsid w:val="005877C8"/>
    <w:rsid w:val="005A3A52"/>
    <w:rsid w:val="005F0760"/>
    <w:rsid w:val="0065483C"/>
    <w:rsid w:val="00687350"/>
    <w:rsid w:val="006B5C84"/>
    <w:rsid w:val="006B72F8"/>
    <w:rsid w:val="007738BA"/>
    <w:rsid w:val="007B24A9"/>
    <w:rsid w:val="008669BB"/>
    <w:rsid w:val="00871A55"/>
    <w:rsid w:val="00891DCA"/>
    <w:rsid w:val="0092322C"/>
    <w:rsid w:val="0094727B"/>
    <w:rsid w:val="009D18B9"/>
    <w:rsid w:val="00A11586"/>
    <w:rsid w:val="00A35741"/>
    <w:rsid w:val="00A40628"/>
    <w:rsid w:val="00A93F61"/>
    <w:rsid w:val="00AA1CFE"/>
    <w:rsid w:val="00AA4F93"/>
    <w:rsid w:val="00B3671A"/>
    <w:rsid w:val="00BC290E"/>
    <w:rsid w:val="00C0001A"/>
    <w:rsid w:val="00C26355"/>
    <w:rsid w:val="00C35785"/>
    <w:rsid w:val="00D25A13"/>
    <w:rsid w:val="00D30DBF"/>
    <w:rsid w:val="00D33C3A"/>
    <w:rsid w:val="00D37FFB"/>
    <w:rsid w:val="00D922A3"/>
    <w:rsid w:val="00DA3875"/>
    <w:rsid w:val="00E201B2"/>
    <w:rsid w:val="00EB391E"/>
    <w:rsid w:val="00EC2BB9"/>
    <w:rsid w:val="00EF05E5"/>
    <w:rsid w:val="00F10AFE"/>
    <w:rsid w:val="00F1414F"/>
    <w:rsid w:val="00F414DA"/>
    <w:rsid w:val="00FA0AA3"/>
    <w:rsid w:val="00FB11E2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F5EA5"/>
  <w15:docId w15:val="{268B352E-C74B-4DA7-A1D0-3457C46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9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69B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9BB"/>
  </w:style>
  <w:style w:type="paragraph" w:styleId="Stopka">
    <w:name w:val="footer"/>
    <w:basedOn w:val="Normalny"/>
    <w:link w:val="StopkaZnak"/>
    <w:uiPriority w:val="99"/>
    <w:unhideWhenUsed/>
    <w:rsid w:val="0086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9BB"/>
  </w:style>
  <w:style w:type="character" w:styleId="Odwoaniedokomentarza">
    <w:name w:val="annotation reference"/>
    <w:basedOn w:val="Domylnaczcionkaakapitu"/>
    <w:uiPriority w:val="99"/>
    <w:semiHidden/>
    <w:unhideWhenUsed/>
    <w:rsid w:val="001C2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B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Zając</dc:creator>
  <cp:lastModifiedBy>User</cp:lastModifiedBy>
  <cp:revision>2</cp:revision>
  <cp:lastPrinted>2021-01-08T11:39:00Z</cp:lastPrinted>
  <dcterms:created xsi:type="dcterms:W3CDTF">2021-06-16T16:47:00Z</dcterms:created>
  <dcterms:modified xsi:type="dcterms:W3CDTF">2021-06-16T16:47:00Z</dcterms:modified>
</cp:coreProperties>
</file>